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4E6A" w:rsidRDefault="00B84E6A" w:rsidP="00B84E6A">
      <w:pPr>
        <w:ind w:hanging="1134"/>
      </w:pPr>
      <w:r>
        <w:rPr>
          <w:noProof/>
        </w:rPr>
        <w:drawing>
          <wp:inline distT="0" distB="0" distL="0" distR="0">
            <wp:extent cx="7568593" cy="368135"/>
            <wp:effectExtent l="1905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
                    <a:srcRect/>
                    <a:stretch>
                      <a:fillRect/>
                    </a:stretch>
                  </pic:blipFill>
                  <pic:spPr bwMode="auto">
                    <a:xfrm>
                      <a:off x="0" y="0"/>
                      <a:ext cx="7635267" cy="371378"/>
                    </a:xfrm>
                    <a:prstGeom prst="rect">
                      <a:avLst/>
                    </a:prstGeom>
                    <a:noFill/>
                    <a:ln w="9525">
                      <a:noFill/>
                      <a:miter lim="800000"/>
                      <a:headEnd/>
                      <a:tailEnd/>
                    </a:ln>
                  </pic:spPr>
                </pic:pic>
              </a:graphicData>
            </a:graphic>
          </wp:inline>
        </w:drawing>
      </w:r>
    </w:p>
    <w:p w:rsidR="00B84E6A" w:rsidRPr="00474481" w:rsidRDefault="00175890" w:rsidP="00B84E6A">
      <w:pPr>
        <w:spacing w:after="0" w:line="240" w:lineRule="auto"/>
        <w:jc w:val="center"/>
        <w:rPr>
          <w:rFonts w:ascii="Times New Roman" w:hAnsi="Times New Roman"/>
          <w:sz w:val="24"/>
          <w:szCs w:val="28"/>
        </w:rPr>
      </w:pPr>
      <w:r w:rsidRPr="00175890">
        <w:rPr>
          <w:rFonts w:ascii="Times New Roman" w:hAnsi="Times New Roman"/>
          <w:noProof/>
          <w:sz w:val="24"/>
          <w:szCs w:val="28"/>
        </w:rPr>
        <w:drawing>
          <wp:anchor distT="0" distB="0" distL="114300" distR="114300" simplePos="0" relativeHeight="251687936" behindDoc="1" locked="0" layoutInCell="1" allowOverlap="1">
            <wp:simplePos x="0" y="0"/>
            <wp:positionH relativeFrom="column">
              <wp:posOffset>-448792</wp:posOffset>
            </wp:positionH>
            <wp:positionV relativeFrom="paragraph">
              <wp:posOffset>-63500</wp:posOffset>
            </wp:positionV>
            <wp:extent cx="1724573" cy="1008993"/>
            <wp:effectExtent l="19050" t="0" r="6350" b="0"/>
            <wp:wrapNone/>
            <wp:docPr id="1" name="Рисунок 1" descr="I:\2021\2021 конф\Логот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2021\2021 конф\Логотип.png"/>
                    <pic:cNvPicPr>
                      <a:picLocks noChangeAspect="1" noChangeArrowheads="1"/>
                    </pic:cNvPicPr>
                  </pic:nvPicPr>
                  <pic:blipFill>
                    <a:blip r:embed="rId12"/>
                    <a:srcRect/>
                    <a:stretch>
                      <a:fillRect/>
                    </a:stretch>
                  </pic:blipFill>
                  <pic:spPr bwMode="auto">
                    <a:xfrm>
                      <a:off x="0" y="0"/>
                      <a:ext cx="1727200" cy="1008380"/>
                    </a:xfrm>
                    <a:prstGeom prst="rect">
                      <a:avLst/>
                    </a:prstGeom>
                    <a:noFill/>
                    <a:ln w="9525">
                      <a:noFill/>
                      <a:miter lim="800000"/>
                      <a:headEnd/>
                      <a:tailEnd/>
                    </a:ln>
                  </pic:spPr>
                </pic:pic>
              </a:graphicData>
            </a:graphic>
          </wp:anchor>
        </w:drawing>
      </w:r>
      <w:r w:rsidR="00B84E6A">
        <w:rPr>
          <w:rFonts w:ascii="Times New Roman" w:hAnsi="Times New Roman"/>
          <w:noProof/>
          <w:sz w:val="24"/>
          <w:szCs w:val="28"/>
        </w:rPr>
        <w:drawing>
          <wp:anchor distT="0" distB="0" distL="114300" distR="114300" simplePos="0" relativeHeight="251677696" behindDoc="0" locked="0" layoutInCell="1" allowOverlap="1">
            <wp:simplePos x="0" y="0"/>
            <wp:positionH relativeFrom="column">
              <wp:posOffset>1331595</wp:posOffset>
            </wp:positionH>
            <wp:positionV relativeFrom="paragraph">
              <wp:posOffset>144145</wp:posOffset>
            </wp:positionV>
            <wp:extent cx="728980" cy="735965"/>
            <wp:effectExtent l="19050" t="0" r="0" b="0"/>
            <wp:wrapNone/>
            <wp:docPr id="12" name="Рисунок 3" descr="bsp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spu"/>
                    <pic:cNvPicPr>
                      <a:picLocks noChangeAspect="1" noChangeArrowheads="1"/>
                    </pic:cNvPicPr>
                  </pic:nvPicPr>
                  <pic:blipFill>
                    <a:blip r:embed="rId13" cstate="print"/>
                    <a:srcRect/>
                    <a:stretch>
                      <a:fillRect/>
                    </a:stretch>
                  </pic:blipFill>
                  <pic:spPr bwMode="auto">
                    <a:xfrm>
                      <a:off x="0" y="0"/>
                      <a:ext cx="728980" cy="735965"/>
                    </a:xfrm>
                    <a:prstGeom prst="rect">
                      <a:avLst/>
                    </a:prstGeom>
                    <a:noFill/>
                    <a:ln w="9525">
                      <a:noFill/>
                      <a:miter lim="800000"/>
                      <a:headEnd/>
                      <a:tailEnd/>
                    </a:ln>
                  </pic:spPr>
                </pic:pic>
              </a:graphicData>
            </a:graphic>
          </wp:anchor>
        </w:drawing>
      </w:r>
      <w:r w:rsidR="00B84E6A">
        <w:rPr>
          <w:rFonts w:ascii="Times New Roman" w:hAnsi="Times New Roman"/>
          <w:noProof/>
          <w:sz w:val="24"/>
          <w:szCs w:val="28"/>
        </w:rPr>
        <w:drawing>
          <wp:anchor distT="0" distB="0" distL="114300" distR="114300" simplePos="0" relativeHeight="251683840" behindDoc="0" locked="0" layoutInCell="1" allowOverlap="1">
            <wp:simplePos x="0" y="0"/>
            <wp:positionH relativeFrom="column">
              <wp:posOffset>5051425</wp:posOffset>
            </wp:positionH>
            <wp:positionV relativeFrom="paragraph">
              <wp:posOffset>25400</wp:posOffset>
            </wp:positionV>
            <wp:extent cx="1151255" cy="1044575"/>
            <wp:effectExtent l="19050" t="0" r="0" b="0"/>
            <wp:wrapNone/>
            <wp:docPr id="13" name="Рисунок 1" descr="Operatsia_Y"/>
            <wp:cNvGraphicFramePr/>
            <a:graphic xmlns:a="http://schemas.openxmlformats.org/drawingml/2006/main">
              <a:graphicData uri="http://schemas.openxmlformats.org/drawingml/2006/picture">
                <pic:pic xmlns:pic="http://schemas.openxmlformats.org/drawingml/2006/picture">
                  <pic:nvPicPr>
                    <pic:cNvPr id="16" name="Рисунок 15" descr="Operatsia_Y"/>
                    <pic:cNvPicPr/>
                  </pic:nvPicPr>
                  <pic:blipFill>
                    <a:blip r:embed="rId14" cstate="print"/>
                    <a:srcRect l="35743" r="36470"/>
                    <a:stretch>
                      <a:fillRect/>
                    </a:stretch>
                  </pic:blipFill>
                  <pic:spPr bwMode="auto">
                    <a:xfrm>
                      <a:off x="0" y="0"/>
                      <a:ext cx="1151255" cy="1044575"/>
                    </a:xfrm>
                    <a:prstGeom prst="rect">
                      <a:avLst/>
                    </a:prstGeom>
                    <a:noFill/>
                  </pic:spPr>
                </pic:pic>
              </a:graphicData>
            </a:graphic>
          </wp:anchor>
        </w:drawing>
      </w:r>
    </w:p>
    <w:p w:rsidR="00B84E6A" w:rsidRPr="00474481" w:rsidRDefault="00B84E6A" w:rsidP="00B84E6A">
      <w:pPr>
        <w:spacing w:after="0" w:line="240" w:lineRule="auto"/>
        <w:jc w:val="center"/>
        <w:rPr>
          <w:rFonts w:ascii="Times New Roman" w:hAnsi="Times New Roman"/>
          <w:sz w:val="24"/>
          <w:szCs w:val="28"/>
        </w:rPr>
      </w:pPr>
      <w:r>
        <w:rPr>
          <w:rFonts w:ascii="Times New Roman" w:hAnsi="Times New Roman"/>
          <w:noProof/>
          <w:sz w:val="24"/>
          <w:szCs w:val="28"/>
        </w:rPr>
        <w:drawing>
          <wp:anchor distT="0" distB="0" distL="114300" distR="114300" simplePos="0" relativeHeight="251681792" behindDoc="1" locked="0" layoutInCell="1" allowOverlap="1">
            <wp:simplePos x="0" y="0"/>
            <wp:positionH relativeFrom="column">
              <wp:posOffset>4072841</wp:posOffset>
            </wp:positionH>
            <wp:positionV relativeFrom="paragraph">
              <wp:posOffset>99687</wp:posOffset>
            </wp:positionV>
            <wp:extent cx="503464" cy="676893"/>
            <wp:effectExtent l="19050" t="0" r="0" b="0"/>
            <wp:wrapNone/>
            <wp:docPr id="14" name="Рисунок 4" descr="https://socium.gov35.ru/bitrix/templates/web20/images/OIGV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socium.gov35.ru/bitrix/templates/web20/images/OIGVO_logo.png"/>
                    <pic:cNvPicPr>
                      <a:picLocks noChangeAspect="1" noChangeArrowheads="1"/>
                    </pic:cNvPicPr>
                  </pic:nvPicPr>
                  <pic:blipFill>
                    <a:blip r:embed="rId15"/>
                    <a:srcRect/>
                    <a:stretch>
                      <a:fillRect/>
                    </a:stretch>
                  </pic:blipFill>
                  <pic:spPr bwMode="auto">
                    <a:xfrm>
                      <a:off x="0" y="0"/>
                      <a:ext cx="503464" cy="676893"/>
                    </a:xfrm>
                    <a:prstGeom prst="rect">
                      <a:avLst/>
                    </a:prstGeom>
                    <a:noFill/>
                  </pic:spPr>
                </pic:pic>
              </a:graphicData>
            </a:graphic>
          </wp:anchor>
        </w:drawing>
      </w:r>
      <w:r>
        <w:rPr>
          <w:rFonts w:ascii="Times New Roman" w:hAnsi="Times New Roman"/>
          <w:noProof/>
          <w:sz w:val="24"/>
          <w:szCs w:val="28"/>
        </w:rPr>
        <w:drawing>
          <wp:anchor distT="0" distB="0" distL="114300" distR="114300" simplePos="0" relativeHeight="251682816" behindDoc="1" locked="0" layoutInCell="1" allowOverlap="1">
            <wp:simplePos x="0" y="0"/>
            <wp:positionH relativeFrom="column">
              <wp:posOffset>2450622</wp:posOffset>
            </wp:positionH>
            <wp:positionV relativeFrom="paragraph">
              <wp:posOffset>40310</wp:posOffset>
            </wp:positionV>
            <wp:extent cx="1196525" cy="1289460"/>
            <wp:effectExtent l="19050" t="0" r="3625" b="0"/>
            <wp:wrapNone/>
            <wp:docPr id="16" name="Рисунок 3" descr="Фирменный сти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ирменный стиль"/>
                    <pic:cNvPicPr>
                      <a:picLocks noChangeAspect="1" noChangeArrowheads="1"/>
                    </pic:cNvPicPr>
                  </pic:nvPicPr>
                  <pic:blipFill>
                    <a:blip r:embed="rId16"/>
                    <a:srcRect/>
                    <a:stretch>
                      <a:fillRect/>
                    </a:stretch>
                  </pic:blipFill>
                  <pic:spPr bwMode="auto">
                    <a:xfrm>
                      <a:off x="0" y="0"/>
                      <a:ext cx="1196105" cy="1289007"/>
                    </a:xfrm>
                    <a:prstGeom prst="rect">
                      <a:avLst/>
                    </a:prstGeom>
                    <a:noFill/>
                    <a:ln w="9525">
                      <a:noFill/>
                      <a:miter lim="800000"/>
                      <a:headEnd/>
                      <a:tailEnd/>
                    </a:ln>
                  </pic:spPr>
                </pic:pic>
              </a:graphicData>
            </a:graphic>
          </wp:anchor>
        </w:drawing>
      </w:r>
    </w:p>
    <w:p w:rsidR="00B84E6A" w:rsidRPr="00474481" w:rsidRDefault="00B84E6A" w:rsidP="00B84E6A">
      <w:pPr>
        <w:spacing w:after="0" w:line="240" w:lineRule="auto"/>
        <w:jc w:val="center"/>
        <w:rPr>
          <w:rFonts w:ascii="Times New Roman" w:hAnsi="Times New Roman"/>
          <w:sz w:val="24"/>
          <w:szCs w:val="28"/>
        </w:rPr>
      </w:pPr>
    </w:p>
    <w:p w:rsidR="00B84E6A" w:rsidRPr="00474481" w:rsidRDefault="00B84E6A" w:rsidP="00B84E6A">
      <w:pPr>
        <w:spacing w:after="0" w:line="240" w:lineRule="auto"/>
        <w:jc w:val="center"/>
        <w:rPr>
          <w:rFonts w:ascii="Times New Roman" w:hAnsi="Times New Roman"/>
          <w:sz w:val="24"/>
          <w:szCs w:val="28"/>
        </w:rPr>
      </w:pPr>
    </w:p>
    <w:p w:rsidR="00B84E6A" w:rsidRPr="00474481" w:rsidRDefault="00B84E6A" w:rsidP="00B84E6A">
      <w:pPr>
        <w:spacing w:after="0" w:line="240" w:lineRule="auto"/>
        <w:jc w:val="center"/>
        <w:rPr>
          <w:rFonts w:ascii="Times New Roman" w:hAnsi="Times New Roman"/>
          <w:sz w:val="24"/>
          <w:szCs w:val="28"/>
        </w:rPr>
      </w:pPr>
    </w:p>
    <w:p w:rsidR="00B84E6A" w:rsidRPr="00474481" w:rsidRDefault="00B84E6A" w:rsidP="00B84E6A">
      <w:pPr>
        <w:spacing w:after="0" w:line="240" w:lineRule="auto"/>
        <w:jc w:val="center"/>
        <w:rPr>
          <w:rFonts w:ascii="Times New Roman" w:hAnsi="Times New Roman"/>
          <w:sz w:val="24"/>
          <w:szCs w:val="28"/>
        </w:rPr>
      </w:pPr>
      <w:r>
        <w:rPr>
          <w:rFonts w:ascii="Times New Roman" w:hAnsi="Times New Roman"/>
          <w:noProof/>
          <w:sz w:val="24"/>
          <w:szCs w:val="28"/>
        </w:rPr>
        <w:drawing>
          <wp:anchor distT="0" distB="0" distL="114300" distR="114300" simplePos="0" relativeHeight="251685888" behindDoc="0" locked="0" layoutInCell="1" allowOverlap="1">
            <wp:simplePos x="0" y="0"/>
            <wp:positionH relativeFrom="column">
              <wp:posOffset>302895</wp:posOffset>
            </wp:positionH>
            <wp:positionV relativeFrom="paragraph">
              <wp:posOffset>99060</wp:posOffset>
            </wp:positionV>
            <wp:extent cx="697865" cy="629285"/>
            <wp:effectExtent l="19050" t="0" r="6985" b="0"/>
            <wp:wrapNone/>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697865" cy="629285"/>
                    </a:xfrm>
                    <a:prstGeom prst="rect">
                      <a:avLst/>
                    </a:prstGeom>
                    <a:noFill/>
                    <a:ln w="9525">
                      <a:noFill/>
                      <a:miter lim="800000"/>
                      <a:headEnd/>
                      <a:tailEnd/>
                    </a:ln>
                  </pic:spPr>
                </pic:pic>
              </a:graphicData>
            </a:graphic>
          </wp:anchor>
        </w:drawing>
      </w:r>
      <w:r>
        <w:rPr>
          <w:rFonts w:ascii="Times New Roman" w:hAnsi="Times New Roman"/>
          <w:noProof/>
          <w:sz w:val="24"/>
          <w:szCs w:val="28"/>
        </w:rPr>
        <w:drawing>
          <wp:anchor distT="0" distB="0" distL="114300" distR="114300" simplePos="0" relativeHeight="251684864" behindDoc="0" locked="0" layoutInCell="1" allowOverlap="1">
            <wp:simplePos x="0" y="0"/>
            <wp:positionH relativeFrom="column">
              <wp:posOffset>3923030</wp:posOffset>
            </wp:positionH>
            <wp:positionV relativeFrom="paragraph">
              <wp:posOffset>99060</wp:posOffset>
            </wp:positionV>
            <wp:extent cx="838200" cy="792480"/>
            <wp:effectExtent l="19050" t="0" r="0" b="0"/>
            <wp:wrapNone/>
            <wp:docPr id="19" name="Рисунок 2" descr="Operatsia_Y"/>
            <wp:cNvGraphicFramePr/>
            <a:graphic xmlns:a="http://schemas.openxmlformats.org/drawingml/2006/main">
              <a:graphicData uri="http://schemas.openxmlformats.org/drawingml/2006/picture">
                <pic:pic xmlns:pic="http://schemas.openxmlformats.org/drawingml/2006/picture">
                  <pic:nvPicPr>
                    <pic:cNvPr id="13" name="Рисунок 12" descr="Operatsia_Y"/>
                    <pic:cNvPicPr/>
                  </pic:nvPicPr>
                  <pic:blipFill>
                    <a:blip r:embed="rId14" cstate="print"/>
                    <a:srcRect l="71888" t="6890" r="5727" b="17314"/>
                    <a:stretch>
                      <a:fillRect/>
                    </a:stretch>
                  </pic:blipFill>
                  <pic:spPr bwMode="auto">
                    <a:xfrm>
                      <a:off x="0" y="0"/>
                      <a:ext cx="838200" cy="792480"/>
                    </a:xfrm>
                    <a:prstGeom prst="rect">
                      <a:avLst/>
                    </a:prstGeom>
                    <a:noFill/>
                  </pic:spPr>
                </pic:pic>
              </a:graphicData>
            </a:graphic>
          </wp:anchor>
        </w:drawing>
      </w:r>
      <w:r>
        <w:rPr>
          <w:rFonts w:ascii="Times New Roman" w:hAnsi="Times New Roman"/>
          <w:noProof/>
          <w:sz w:val="24"/>
          <w:szCs w:val="28"/>
        </w:rPr>
        <w:drawing>
          <wp:anchor distT="0" distB="0" distL="114300" distR="114300" simplePos="0" relativeHeight="251679744" behindDoc="1" locked="0" layoutInCell="1" allowOverlap="1">
            <wp:simplePos x="0" y="0"/>
            <wp:positionH relativeFrom="column">
              <wp:posOffset>1329055</wp:posOffset>
            </wp:positionH>
            <wp:positionV relativeFrom="paragraph">
              <wp:posOffset>99060</wp:posOffset>
            </wp:positionV>
            <wp:extent cx="733425" cy="629285"/>
            <wp:effectExtent l="19050" t="0" r="9525" b="0"/>
            <wp:wrapNone/>
            <wp:docPr id="2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3425" cy="629285"/>
                    </a:xfrm>
                    <a:prstGeom prst="rect">
                      <a:avLst/>
                    </a:prstGeom>
                    <a:noFill/>
                    <a:ln>
                      <a:noFill/>
                    </a:ln>
                  </pic:spPr>
                </pic:pic>
              </a:graphicData>
            </a:graphic>
          </wp:anchor>
        </w:drawing>
      </w:r>
    </w:p>
    <w:p w:rsidR="00B84E6A" w:rsidRPr="00474481" w:rsidRDefault="00B84E6A" w:rsidP="00B84E6A">
      <w:pPr>
        <w:spacing w:after="0" w:line="240" w:lineRule="auto"/>
        <w:jc w:val="center"/>
        <w:rPr>
          <w:rFonts w:ascii="Times New Roman" w:hAnsi="Times New Roman"/>
          <w:sz w:val="24"/>
          <w:szCs w:val="28"/>
        </w:rPr>
      </w:pPr>
      <w:r w:rsidRPr="00474481">
        <w:rPr>
          <w:rFonts w:ascii="Times New Roman" w:hAnsi="Times New Roman"/>
          <w:noProof/>
          <w:sz w:val="24"/>
          <w:szCs w:val="28"/>
        </w:rPr>
        <w:drawing>
          <wp:anchor distT="0" distB="0" distL="114300" distR="114300" simplePos="0" relativeHeight="251680768" behindDoc="0" locked="0" layoutInCell="1" allowOverlap="1">
            <wp:simplePos x="0" y="0"/>
            <wp:positionH relativeFrom="column">
              <wp:posOffset>4880363</wp:posOffset>
            </wp:positionH>
            <wp:positionV relativeFrom="paragraph">
              <wp:posOffset>114036</wp:posOffset>
            </wp:positionV>
            <wp:extent cx="1322861" cy="439387"/>
            <wp:effectExtent l="19050" t="0" r="0" b="0"/>
            <wp:wrapNone/>
            <wp:docPr id="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a:srcRect l="8417" t="20689" r="7854" b="24115"/>
                    <a:stretch>
                      <a:fillRect/>
                    </a:stretch>
                  </pic:blipFill>
                  <pic:spPr bwMode="auto">
                    <a:xfrm>
                      <a:off x="0" y="0"/>
                      <a:ext cx="1322861" cy="439387"/>
                    </a:xfrm>
                    <a:prstGeom prst="rect">
                      <a:avLst/>
                    </a:prstGeom>
                    <a:noFill/>
                  </pic:spPr>
                </pic:pic>
              </a:graphicData>
            </a:graphic>
          </wp:anchor>
        </w:drawing>
      </w:r>
    </w:p>
    <w:p w:rsidR="00B84E6A" w:rsidRPr="00474481" w:rsidRDefault="00B84E6A" w:rsidP="00B84E6A">
      <w:pPr>
        <w:spacing w:after="0" w:line="240" w:lineRule="auto"/>
        <w:jc w:val="center"/>
        <w:rPr>
          <w:rFonts w:ascii="Times New Roman" w:hAnsi="Times New Roman"/>
          <w:sz w:val="24"/>
          <w:szCs w:val="28"/>
        </w:rPr>
      </w:pPr>
    </w:p>
    <w:p w:rsidR="00B84E6A" w:rsidRPr="00474481" w:rsidRDefault="00B84E6A" w:rsidP="00B84E6A">
      <w:pPr>
        <w:spacing w:after="0" w:line="240" w:lineRule="auto"/>
        <w:jc w:val="center"/>
        <w:rPr>
          <w:rFonts w:ascii="Times New Roman" w:hAnsi="Times New Roman"/>
          <w:sz w:val="24"/>
          <w:szCs w:val="28"/>
        </w:rPr>
      </w:pPr>
    </w:p>
    <w:p w:rsidR="00B84E6A" w:rsidRPr="00474481" w:rsidRDefault="00B84E6A" w:rsidP="00B84E6A">
      <w:pPr>
        <w:spacing w:after="0" w:line="240" w:lineRule="auto"/>
        <w:jc w:val="center"/>
        <w:rPr>
          <w:rFonts w:ascii="Times New Roman" w:hAnsi="Times New Roman"/>
          <w:sz w:val="24"/>
          <w:szCs w:val="28"/>
        </w:rPr>
      </w:pPr>
    </w:p>
    <w:p w:rsidR="00B84E6A" w:rsidRPr="00474481" w:rsidRDefault="00B84E6A" w:rsidP="00B84E6A">
      <w:pPr>
        <w:spacing w:after="0" w:line="240" w:lineRule="auto"/>
        <w:jc w:val="center"/>
        <w:rPr>
          <w:rFonts w:ascii="Times New Roman" w:hAnsi="Times New Roman"/>
          <w:sz w:val="24"/>
          <w:szCs w:val="28"/>
        </w:rPr>
      </w:pPr>
      <w:r w:rsidRPr="00474481">
        <w:rPr>
          <w:rFonts w:ascii="Times New Roman" w:hAnsi="Times New Roman"/>
          <w:sz w:val="24"/>
          <w:szCs w:val="28"/>
        </w:rPr>
        <w:t>МИНИСТЕРСТВО НАУКИ И ВЫСШЕГО ОБРАЗОВАНИЯ РОССИЙСКОЙ</w:t>
      </w:r>
      <w:r w:rsidR="0077066C">
        <w:rPr>
          <w:rFonts w:ascii="Times New Roman" w:hAnsi="Times New Roman"/>
          <w:sz w:val="24"/>
          <w:szCs w:val="28"/>
        </w:rPr>
        <w:t xml:space="preserve"> </w:t>
      </w:r>
      <w:r w:rsidRPr="00474481">
        <w:rPr>
          <w:rFonts w:ascii="Times New Roman" w:hAnsi="Times New Roman"/>
          <w:sz w:val="24"/>
          <w:szCs w:val="28"/>
        </w:rPr>
        <w:t>ФЕДЕРАЦИИ</w:t>
      </w:r>
    </w:p>
    <w:p w:rsidR="00B84E6A" w:rsidRPr="00474481" w:rsidRDefault="00B84E6A" w:rsidP="00B84E6A">
      <w:pPr>
        <w:spacing w:after="0" w:line="322" w:lineRule="exact"/>
        <w:ind w:right="-1" w:firstLine="567"/>
        <w:jc w:val="center"/>
        <w:rPr>
          <w:rFonts w:ascii="Times New Roman" w:hAnsi="Times New Roman"/>
          <w:bCs/>
          <w:sz w:val="24"/>
          <w:szCs w:val="28"/>
        </w:rPr>
      </w:pPr>
      <w:r w:rsidRPr="00474481">
        <w:rPr>
          <w:rFonts w:ascii="Times New Roman" w:hAnsi="Times New Roman"/>
          <w:bCs/>
          <w:sz w:val="24"/>
          <w:szCs w:val="28"/>
        </w:rPr>
        <w:t xml:space="preserve">СЕТЬ РЕСУРСНЫХ УЧЕБНО-МЕТОДИЧЕСКИХ ЦЕНТРОВ  </w:t>
      </w:r>
    </w:p>
    <w:p w:rsidR="00B84E6A" w:rsidRDefault="00B84E6A" w:rsidP="00B84E6A">
      <w:pPr>
        <w:spacing w:after="0" w:line="240" w:lineRule="auto"/>
        <w:ind w:right="-284" w:hanging="284"/>
        <w:jc w:val="center"/>
        <w:rPr>
          <w:rFonts w:ascii="Times New Roman" w:hAnsi="Times New Roman"/>
          <w:bCs/>
          <w:sz w:val="24"/>
          <w:szCs w:val="28"/>
        </w:rPr>
      </w:pPr>
      <w:r w:rsidRPr="00474481">
        <w:rPr>
          <w:rFonts w:ascii="Times New Roman" w:hAnsi="Times New Roman"/>
          <w:bCs/>
          <w:sz w:val="24"/>
          <w:szCs w:val="28"/>
        </w:rPr>
        <w:t>по обучению инвалидов и лиц с ограниченными возможностями здоровья</w:t>
      </w:r>
      <w:r>
        <w:rPr>
          <w:rFonts w:ascii="Times New Roman" w:hAnsi="Times New Roman"/>
          <w:bCs/>
          <w:sz w:val="24"/>
          <w:szCs w:val="28"/>
        </w:rPr>
        <w:t xml:space="preserve">, функционирующих </w:t>
      </w:r>
    </w:p>
    <w:p w:rsidR="00B84E6A" w:rsidRDefault="00B84E6A" w:rsidP="00B84E6A">
      <w:pPr>
        <w:spacing w:after="0" w:line="240" w:lineRule="auto"/>
        <w:ind w:right="-284" w:hanging="284"/>
        <w:jc w:val="center"/>
        <w:rPr>
          <w:rFonts w:ascii="Times New Roman" w:hAnsi="Times New Roman"/>
          <w:bCs/>
          <w:sz w:val="24"/>
          <w:szCs w:val="28"/>
        </w:rPr>
      </w:pPr>
      <w:r>
        <w:rPr>
          <w:rFonts w:ascii="Times New Roman" w:hAnsi="Times New Roman"/>
          <w:bCs/>
          <w:sz w:val="24"/>
          <w:szCs w:val="28"/>
        </w:rPr>
        <w:t>на базе образовательных организаций высшего образования</w:t>
      </w:r>
      <w:r w:rsidRPr="00474481">
        <w:rPr>
          <w:rFonts w:ascii="Times New Roman" w:hAnsi="Times New Roman"/>
          <w:bCs/>
          <w:sz w:val="24"/>
          <w:szCs w:val="28"/>
        </w:rPr>
        <w:t xml:space="preserve"> </w:t>
      </w:r>
    </w:p>
    <w:p w:rsidR="00B84E6A" w:rsidRPr="00474481" w:rsidRDefault="00B84E6A" w:rsidP="00B84E6A">
      <w:pPr>
        <w:spacing w:after="0" w:line="322" w:lineRule="exact"/>
        <w:ind w:right="-285" w:hanging="284"/>
        <w:jc w:val="center"/>
        <w:rPr>
          <w:rFonts w:ascii="Times New Roman" w:hAnsi="Times New Roman"/>
          <w:bCs/>
          <w:sz w:val="24"/>
          <w:szCs w:val="28"/>
        </w:rPr>
      </w:pPr>
      <w:r>
        <w:rPr>
          <w:rFonts w:ascii="Times New Roman" w:hAnsi="Times New Roman"/>
          <w:bCs/>
          <w:sz w:val="24"/>
          <w:szCs w:val="28"/>
        </w:rPr>
        <w:t>ПРОЕКТНЫЙ ОФИС РУМЦ ВО</w:t>
      </w:r>
    </w:p>
    <w:p w:rsidR="00B84E6A" w:rsidRPr="00474481" w:rsidRDefault="00B84E6A" w:rsidP="00B84E6A">
      <w:pPr>
        <w:spacing w:after="0" w:line="240" w:lineRule="auto"/>
        <w:ind w:right="-1"/>
        <w:jc w:val="center"/>
        <w:rPr>
          <w:rFonts w:ascii="Times New Roman" w:hAnsi="Times New Roman"/>
          <w:sz w:val="24"/>
          <w:szCs w:val="28"/>
        </w:rPr>
      </w:pPr>
      <w:r w:rsidRPr="00474481">
        <w:rPr>
          <w:rFonts w:ascii="Times New Roman" w:hAnsi="Times New Roman"/>
          <w:sz w:val="24"/>
          <w:szCs w:val="28"/>
        </w:rPr>
        <w:t>БА</w:t>
      </w:r>
      <w:r w:rsidRPr="00474481">
        <w:rPr>
          <w:rFonts w:ascii="Times New Roman" w:hAnsi="Times New Roman"/>
          <w:spacing w:val="-3"/>
          <w:sz w:val="24"/>
          <w:szCs w:val="28"/>
        </w:rPr>
        <w:t>З</w:t>
      </w:r>
      <w:r w:rsidRPr="00474481">
        <w:rPr>
          <w:rFonts w:ascii="Times New Roman" w:hAnsi="Times New Roman"/>
          <w:spacing w:val="1"/>
          <w:sz w:val="24"/>
          <w:szCs w:val="28"/>
        </w:rPr>
        <w:t>О</w:t>
      </w:r>
      <w:r w:rsidRPr="00474481">
        <w:rPr>
          <w:rFonts w:ascii="Times New Roman" w:hAnsi="Times New Roman"/>
          <w:sz w:val="24"/>
          <w:szCs w:val="28"/>
        </w:rPr>
        <w:t>В</w:t>
      </w:r>
      <w:r w:rsidRPr="00474481">
        <w:rPr>
          <w:rFonts w:ascii="Times New Roman" w:hAnsi="Times New Roman"/>
          <w:spacing w:val="-2"/>
          <w:sz w:val="24"/>
          <w:szCs w:val="28"/>
        </w:rPr>
        <w:t>АЯ</w:t>
      </w:r>
      <w:r w:rsidRPr="00474481">
        <w:rPr>
          <w:rFonts w:ascii="Times New Roman" w:hAnsi="Times New Roman"/>
          <w:spacing w:val="1"/>
          <w:sz w:val="24"/>
          <w:szCs w:val="28"/>
        </w:rPr>
        <w:t xml:space="preserve"> </w:t>
      </w:r>
      <w:r w:rsidRPr="00474481">
        <w:rPr>
          <w:rFonts w:ascii="Times New Roman" w:hAnsi="Times New Roman"/>
          <w:spacing w:val="-2"/>
          <w:sz w:val="24"/>
          <w:szCs w:val="28"/>
        </w:rPr>
        <w:t>О</w:t>
      </w:r>
      <w:r w:rsidRPr="00474481">
        <w:rPr>
          <w:rFonts w:ascii="Times New Roman" w:hAnsi="Times New Roman"/>
          <w:spacing w:val="1"/>
          <w:sz w:val="24"/>
          <w:szCs w:val="28"/>
        </w:rPr>
        <w:t>Р</w:t>
      </w:r>
      <w:r w:rsidRPr="00474481">
        <w:rPr>
          <w:rFonts w:ascii="Times New Roman" w:hAnsi="Times New Roman"/>
          <w:sz w:val="24"/>
          <w:szCs w:val="28"/>
        </w:rPr>
        <w:t>Г</w:t>
      </w:r>
      <w:r w:rsidRPr="00474481">
        <w:rPr>
          <w:rFonts w:ascii="Times New Roman" w:hAnsi="Times New Roman"/>
          <w:spacing w:val="-2"/>
          <w:sz w:val="24"/>
          <w:szCs w:val="28"/>
        </w:rPr>
        <w:t>А</w:t>
      </w:r>
      <w:r w:rsidRPr="00474481">
        <w:rPr>
          <w:rFonts w:ascii="Times New Roman" w:hAnsi="Times New Roman"/>
          <w:spacing w:val="1"/>
          <w:sz w:val="24"/>
          <w:szCs w:val="28"/>
        </w:rPr>
        <w:t>НИ</w:t>
      </w:r>
      <w:r w:rsidRPr="00474481">
        <w:rPr>
          <w:rFonts w:ascii="Times New Roman" w:hAnsi="Times New Roman"/>
          <w:spacing w:val="-3"/>
          <w:sz w:val="24"/>
          <w:szCs w:val="28"/>
        </w:rPr>
        <w:t>З</w:t>
      </w:r>
      <w:r w:rsidRPr="00474481">
        <w:rPr>
          <w:rFonts w:ascii="Times New Roman" w:hAnsi="Times New Roman"/>
          <w:sz w:val="24"/>
          <w:szCs w:val="28"/>
        </w:rPr>
        <w:t>А</w:t>
      </w:r>
      <w:r w:rsidRPr="00474481">
        <w:rPr>
          <w:rFonts w:ascii="Times New Roman" w:hAnsi="Times New Roman"/>
          <w:spacing w:val="1"/>
          <w:sz w:val="24"/>
          <w:szCs w:val="28"/>
        </w:rPr>
        <w:t>Ц</w:t>
      </w:r>
      <w:r w:rsidRPr="00474481">
        <w:rPr>
          <w:rFonts w:ascii="Times New Roman" w:hAnsi="Times New Roman"/>
          <w:spacing w:val="-1"/>
          <w:sz w:val="24"/>
          <w:szCs w:val="28"/>
        </w:rPr>
        <w:t>И</w:t>
      </w:r>
      <w:r w:rsidRPr="00474481">
        <w:rPr>
          <w:rFonts w:ascii="Times New Roman" w:hAnsi="Times New Roman"/>
          <w:sz w:val="24"/>
          <w:szCs w:val="28"/>
        </w:rPr>
        <w:t xml:space="preserve">Я </w:t>
      </w:r>
      <w:r w:rsidRPr="00474481">
        <w:rPr>
          <w:rFonts w:ascii="Times New Roman" w:hAnsi="Times New Roman"/>
          <w:spacing w:val="-3"/>
          <w:sz w:val="24"/>
          <w:szCs w:val="28"/>
        </w:rPr>
        <w:t>С</w:t>
      </w:r>
      <w:r w:rsidRPr="00474481">
        <w:rPr>
          <w:rFonts w:ascii="Times New Roman" w:hAnsi="Times New Roman"/>
          <w:spacing w:val="1"/>
          <w:sz w:val="24"/>
          <w:szCs w:val="28"/>
        </w:rPr>
        <w:t>О</w:t>
      </w:r>
      <w:r w:rsidRPr="00474481">
        <w:rPr>
          <w:rFonts w:ascii="Times New Roman" w:hAnsi="Times New Roman"/>
          <w:spacing w:val="-1"/>
          <w:sz w:val="24"/>
          <w:szCs w:val="28"/>
        </w:rPr>
        <w:t>Д</w:t>
      </w:r>
      <w:r w:rsidRPr="00474481">
        <w:rPr>
          <w:rFonts w:ascii="Times New Roman" w:hAnsi="Times New Roman"/>
          <w:spacing w:val="1"/>
          <w:sz w:val="24"/>
          <w:szCs w:val="28"/>
        </w:rPr>
        <w:t>Р</w:t>
      </w:r>
      <w:r w:rsidRPr="00474481">
        <w:rPr>
          <w:rFonts w:ascii="Times New Roman" w:hAnsi="Times New Roman"/>
          <w:spacing w:val="-4"/>
          <w:sz w:val="24"/>
          <w:szCs w:val="28"/>
        </w:rPr>
        <w:t>У</w:t>
      </w:r>
      <w:r w:rsidRPr="00474481">
        <w:rPr>
          <w:rFonts w:ascii="Times New Roman" w:hAnsi="Times New Roman"/>
          <w:sz w:val="24"/>
          <w:szCs w:val="28"/>
        </w:rPr>
        <w:t xml:space="preserve">ЖЕСТВА </w:t>
      </w:r>
      <w:r>
        <w:rPr>
          <w:rFonts w:ascii="Times New Roman" w:hAnsi="Times New Roman"/>
          <w:sz w:val="24"/>
          <w:szCs w:val="28"/>
        </w:rPr>
        <w:t>Г</w:t>
      </w:r>
      <w:r w:rsidRPr="00474481">
        <w:rPr>
          <w:rFonts w:ascii="Times New Roman" w:hAnsi="Times New Roman"/>
          <w:sz w:val="24"/>
          <w:szCs w:val="28"/>
          <w:shd w:val="clear" w:color="auto" w:fill="FFFFFF"/>
        </w:rPr>
        <w:t>ОСУДАРСТВ – УЧАСТНИКОВ </w:t>
      </w:r>
    </w:p>
    <w:p w:rsidR="00B84E6A" w:rsidRPr="00474481" w:rsidRDefault="00B84E6A" w:rsidP="00B84E6A">
      <w:pPr>
        <w:tabs>
          <w:tab w:val="left" w:pos="9072"/>
        </w:tabs>
        <w:spacing w:after="0" w:line="240" w:lineRule="auto"/>
        <w:ind w:right="-1"/>
        <w:jc w:val="center"/>
        <w:rPr>
          <w:rFonts w:ascii="Times New Roman" w:hAnsi="Times New Roman"/>
          <w:spacing w:val="3"/>
          <w:sz w:val="24"/>
          <w:szCs w:val="28"/>
        </w:rPr>
      </w:pPr>
      <w:r w:rsidRPr="00474481">
        <w:rPr>
          <w:rFonts w:ascii="Times New Roman" w:hAnsi="Times New Roman"/>
          <w:spacing w:val="-2"/>
          <w:sz w:val="24"/>
          <w:szCs w:val="28"/>
        </w:rPr>
        <w:t>Н</w:t>
      </w:r>
      <w:r w:rsidRPr="00474481">
        <w:rPr>
          <w:rFonts w:ascii="Times New Roman" w:hAnsi="Times New Roman"/>
          <w:sz w:val="24"/>
          <w:szCs w:val="28"/>
        </w:rPr>
        <w:t>ЕЗАВИС</w:t>
      </w:r>
      <w:r w:rsidRPr="00474481">
        <w:rPr>
          <w:rFonts w:ascii="Times New Roman" w:hAnsi="Times New Roman"/>
          <w:spacing w:val="-1"/>
          <w:sz w:val="24"/>
          <w:szCs w:val="28"/>
        </w:rPr>
        <w:t>И</w:t>
      </w:r>
      <w:r w:rsidRPr="00474481">
        <w:rPr>
          <w:rFonts w:ascii="Times New Roman" w:hAnsi="Times New Roman"/>
          <w:sz w:val="24"/>
          <w:szCs w:val="28"/>
        </w:rPr>
        <w:t>М</w:t>
      </w:r>
      <w:r w:rsidRPr="00474481">
        <w:rPr>
          <w:rFonts w:ascii="Times New Roman" w:hAnsi="Times New Roman"/>
          <w:spacing w:val="-2"/>
          <w:sz w:val="24"/>
          <w:szCs w:val="28"/>
        </w:rPr>
        <w:t>Ы</w:t>
      </w:r>
      <w:r w:rsidRPr="00474481">
        <w:rPr>
          <w:rFonts w:ascii="Times New Roman" w:hAnsi="Times New Roman"/>
          <w:sz w:val="24"/>
          <w:szCs w:val="28"/>
        </w:rPr>
        <w:t>Х</w:t>
      </w:r>
      <w:r w:rsidRPr="00474481">
        <w:rPr>
          <w:rFonts w:ascii="Times New Roman" w:hAnsi="Times New Roman"/>
          <w:spacing w:val="1"/>
          <w:sz w:val="24"/>
          <w:szCs w:val="28"/>
        </w:rPr>
        <w:t xml:space="preserve"> </w:t>
      </w:r>
      <w:r w:rsidRPr="00474481">
        <w:rPr>
          <w:rFonts w:ascii="Times New Roman" w:hAnsi="Times New Roman"/>
          <w:spacing w:val="-2"/>
          <w:sz w:val="24"/>
          <w:szCs w:val="28"/>
        </w:rPr>
        <w:t>Г</w:t>
      </w:r>
      <w:r w:rsidRPr="00474481">
        <w:rPr>
          <w:rFonts w:ascii="Times New Roman" w:hAnsi="Times New Roman"/>
          <w:spacing w:val="1"/>
          <w:sz w:val="24"/>
          <w:szCs w:val="28"/>
        </w:rPr>
        <w:t>О</w:t>
      </w:r>
      <w:r w:rsidRPr="00474481">
        <w:rPr>
          <w:rFonts w:ascii="Times New Roman" w:hAnsi="Times New Roman"/>
          <w:sz w:val="24"/>
          <w:szCs w:val="28"/>
        </w:rPr>
        <w:t>С</w:t>
      </w:r>
      <w:r w:rsidRPr="00474481">
        <w:rPr>
          <w:rFonts w:ascii="Times New Roman" w:hAnsi="Times New Roman"/>
          <w:spacing w:val="-3"/>
          <w:sz w:val="24"/>
          <w:szCs w:val="28"/>
        </w:rPr>
        <w:t>У</w:t>
      </w:r>
      <w:r w:rsidRPr="00474481">
        <w:rPr>
          <w:rFonts w:ascii="Times New Roman" w:hAnsi="Times New Roman"/>
          <w:spacing w:val="1"/>
          <w:sz w:val="24"/>
          <w:szCs w:val="28"/>
        </w:rPr>
        <w:t>Д</w:t>
      </w:r>
      <w:r w:rsidRPr="00474481">
        <w:rPr>
          <w:rFonts w:ascii="Times New Roman" w:hAnsi="Times New Roman"/>
          <w:sz w:val="24"/>
          <w:szCs w:val="28"/>
        </w:rPr>
        <w:t>А</w:t>
      </w:r>
      <w:r w:rsidRPr="00474481">
        <w:rPr>
          <w:rFonts w:ascii="Times New Roman" w:hAnsi="Times New Roman"/>
          <w:spacing w:val="-1"/>
          <w:sz w:val="24"/>
          <w:szCs w:val="28"/>
        </w:rPr>
        <w:t>Р</w:t>
      </w:r>
      <w:r w:rsidRPr="00474481">
        <w:rPr>
          <w:rFonts w:ascii="Times New Roman" w:hAnsi="Times New Roman"/>
          <w:sz w:val="24"/>
          <w:szCs w:val="28"/>
        </w:rPr>
        <w:t>СТВ</w:t>
      </w:r>
      <w:r w:rsidRPr="00474481">
        <w:rPr>
          <w:rFonts w:ascii="Times New Roman" w:hAnsi="Times New Roman"/>
          <w:spacing w:val="3"/>
          <w:sz w:val="24"/>
          <w:szCs w:val="28"/>
        </w:rPr>
        <w:t xml:space="preserve"> </w:t>
      </w:r>
    </w:p>
    <w:p w:rsidR="00B84E6A" w:rsidRPr="00474481" w:rsidRDefault="00B84E6A" w:rsidP="00B84E6A">
      <w:pPr>
        <w:spacing w:after="0" w:line="240" w:lineRule="auto"/>
        <w:ind w:left="198" w:right="183"/>
        <w:jc w:val="center"/>
        <w:rPr>
          <w:rFonts w:ascii="Times New Roman" w:hAnsi="Times New Roman"/>
          <w:spacing w:val="-2"/>
          <w:sz w:val="24"/>
          <w:szCs w:val="28"/>
        </w:rPr>
      </w:pPr>
      <w:r w:rsidRPr="00474481">
        <w:rPr>
          <w:rFonts w:ascii="Times New Roman" w:hAnsi="Times New Roman"/>
          <w:spacing w:val="1"/>
          <w:sz w:val="24"/>
          <w:szCs w:val="28"/>
        </w:rPr>
        <w:t>п</w:t>
      </w:r>
      <w:r w:rsidRPr="00474481">
        <w:rPr>
          <w:rFonts w:ascii="Times New Roman" w:hAnsi="Times New Roman"/>
          <w:sz w:val="24"/>
          <w:szCs w:val="28"/>
        </w:rPr>
        <w:t>о</w:t>
      </w:r>
      <w:r w:rsidRPr="00474481">
        <w:rPr>
          <w:rFonts w:ascii="Times New Roman" w:hAnsi="Times New Roman"/>
          <w:spacing w:val="-2"/>
          <w:sz w:val="24"/>
          <w:szCs w:val="28"/>
        </w:rPr>
        <w:t xml:space="preserve"> </w:t>
      </w:r>
      <w:r w:rsidRPr="00474481">
        <w:rPr>
          <w:rFonts w:ascii="Times New Roman" w:hAnsi="Times New Roman"/>
          <w:spacing w:val="1"/>
          <w:sz w:val="24"/>
          <w:szCs w:val="28"/>
        </w:rPr>
        <w:t>п</w:t>
      </w:r>
      <w:r w:rsidRPr="00474481">
        <w:rPr>
          <w:rFonts w:ascii="Times New Roman" w:hAnsi="Times New Roman"/>
          <w:spacing w:val="-1"/>
          <w:sz w:val="24"/>
          <w:szCs w:val="28"/>
        </w:rPr>
        <w:t>о</w:t>
      </w:r>
      <w:r w:rsidRPr="00474481">
        <w:rPr>
          <w:rFonts w:ascii="Times New Roman" w:hAnsi="Times New Roman"/>
          <w:spacing w:val="1"/>
          <w:sz w:val="24"/>
          <w:szCs w:val="28"/>
        </w:rPr>
        <w:t>д</w:t>
      </w:r>
      <w:r w:rsidRPr="00474481">
        <w:rPr>
          <w:rFonts w:ascii="Times New Roman" w:hAnsi="Times New Roman"/>
          <w:spacing w:val="-2"/>
          <w:sz w:val="24"/>
          <w:szCs w:val="28"/>
        </w:rPr>
        <w:t>г</w:t>
      </w:r>
      <w:r w:rsidRPr="00474481">
        <w:rPr>
          <w:rFonts w:ascii="Times New Roman" w:hAnsi="Times New Roman"/>
          <w:spacing w:val="1"/>
          <w:sz w:val="24"/>
          <w:szCs w:val="28"/>
        </w:rPr>
        <w:t>о</w:t>
      </w:r>
      <w:r w:rsidRPr="00474481">
        <w:rPr>
          <w:rFonts w:ascii="Times New Roman" w:hAnsi="Times New Roman"/>
          <w:sz w:val="24"/>
          <w:szCs w:val="28"/>
        </w:rPr>
        <w:t>т</w:t>
      </w:r>
      <w:r w:rsidRPr="00474481">
        <w:rPr>
          <w:rFonts w:ascii="Times New Roman" w:hAnsi="Times New Roman"/>
          <w:spacing w:val="1"/>
          <w:sz w:val="24"/>
          <w:szCs w:val="28"/>
        </w:rPr>
        <w:t>о</w:t>
      </w:r>
      <w:r w:rsidRPr="00474481">
        <w:rPr>
          <w:rFonts w:ascii="Times New Roman" w:hAnsi="Times New Roman"/>
          <w:spacing w:val="-3"/>
          <w:sz w:val="24"/>
          <w:szCs w:val="28"/>
        </w:rPr>
        <w:t>в</w:t>
      </w:r>
      <w:r w:rsidRPr="00474481">
        <w:rPr>
          <w:rFonts w:ascii="Times New Roman" w:hAnsi="Times New Roman"/>
          <w:sz w:val="24"/>
          <w:szCs w:val="28"/>
        </w:rPr>
        <w:t xml:space="preserve">ке, </w:t>
      </w:r>
      <w:r w:rsidRPr="00474481">
        <w:rPr>
          <w:rFonts w:ascii="Times New Roman" w:hAnsi="Times New Roman"/>
          <w:spacing w:val="1"/>
          <w:sz w:val="24"/>
          <w:szCs w:val="28"/>
        </w:rPr>
        <w:t>п</w:t>
      </w:r>
      <w:r w:rsidRPr="00474481">
        <w:rPr>
          <w:rFonts w:ascii="Times New Roman" w:hAnsi="Times New Roman"/>
          <w:sz w:val="24"/>
          <w:szCs w:val="28"/>
        </w:rPr>
        <w:t>е</w:t>
      </w:r>
      <w:r w:rsidRPr="00474481">
        <w:rPr>
          <w:rFonts w:ascii="Times New Roman" w:hAnsi="Times New Roman"/>
          <w:spacing w:val="-1"/>
          <w:sz w:val="24"/>
          <w:szCs w:val="28"/>
        </w:rPr>
        <w:t>р</w:t>
      </w:r>
      <w:r w:rsidRPr="00474481">
        <w:rPr>
          <w:rFonts w:ascii="Times New Roman" w:hAnsi="Times New Roman"/>
          <w:sz w:val="24"/>
          <w:szCs w:val="28"/>
        </w:rPr>
        <w:t>е</w:t>
      </w:r>
      <w:r w:rsidRPr="00474481">
        <w:rPr>
          <w:rFonts w:ascii="Times New Roman" w:hAnsi="Times New Roman"/>
          <w:spacing w:val="-1"/>
          <w:sz w:val="24"/>
          <w:szCs w:val="28"/>
        </w:rPr>
        <w:t>по</w:t>
      </w:r>
      <w:r w:rsidRPr="00474481">
        <w:rPr>
          <w:rFonts w:ascii="Times New Roman" w:hAnsi="Times New Roman"/>
          <w:spacing w:val="1"/>
          <w:sz w:val="24"/>
          <w:szCs w:val="28"/>
        </w:rPr>
        <w:t>д</w:t>
      </w:r>
      <w:r w:rsidRPr="00474481">
        <w:rPr>
          <w:rFonts w:ascii="Times New Roman" w:hAnsi="Times New Roman"/>
          <w:sz w:val="24"/>
          <w:szCs w:val="28"/>
        </w:rPr>
        <w:t>г</w:t>
      </w:r>
      <w:r w:rsidRPr="00474481">
        <w:rPr>
          <w:rFonts w:ascii="Times New Roman" w:hAnsi="Times New Roman"/>
          <w:spacing w:val="1"/>
          <w:sz w:val="24"/>
          <w:szCs w:val="28"/>
        </w:rPr>
        <w:t>о</w:t>
      </w:r>
      <w:r w:rsidRPr="00474481">
        <w:rPr>
          <w:rFonts w:ascii="Times New Roman" w:hAnsi="Times New Roman"/>
          <w:spacing w:val="-3"/>
          <w:sz w:val="24"/>
          <w:szCs w:val="28"/>
        </w:rPr>
        <w:t>т</w:t>
      </w:r>
      <w:r w:rsidRPr="00474481">
        <w:rPr>
          <w:rFonts w:ascii="Times New Roman" w:hAnsi="Times New Roman"/>
          <w:spacing w:val="1"/>
          <w:sz w:val="24"/>
          <w:szCs w:val="28"/>
        </w:rPr>
        <w:t>о</w:t>
      </w:r>
      <w:r w:rsidRPr="00474481">
        <w:rPr>
          <w:rFonts w:ascii="Times New Roman" w:hAnsi="Times New Roman"/>
          <w:sz w:val="24"/>
          <w:szCs w:val="28"/>
        </w:rPr>
        <w:t>вке</w:t>
      </w:r>
      <w:r w:rsidRPr="00474481">
        <w:rPr>
          <w:rFonts w:ascii="Times New Roman" w:hAnsi="Times New Roman"/>
          <w:spacing w:val="-3"/>
          <w:sz w:val="24"/>
          <w:szCs w:val="28"/>
        </w:rPr>
        <w:t xml:space="preserve"> </w:t>
      </w:r>
      <w:r w:rsidRPr="00474481">
        <w:rPr>
          <w:rFonts w:ascii="Times New Roman" w:hAnsi="Times New Roman"/>
          <w:sz w:val="24"/>
          <w:szCs w:val="28"/>
        </w:rPr>
        <w:t>и</w:t>
      </w:r>
      <w:r w:rsidRPr="00474481">
        <w:rPr>
          <w:rFonts w:ascii="Times New Roman" w:hAnsi="Times New Roman"/>
          <w:spacing w:val="1"/>
          <w:sz w:val="24"/>
          <w:szCs w:val="28"/>
        </w:rPr>
        <w:t xml:space="preserve"> </w:t>
      </w:r>
      <w:r w:rsidRPr="00474481">
        <w:rPr>
          <w:rFonts w:ascii="Times New Roman" w:hAnsi="Times New Roman"/>
          <w:spacing w:val="-2"/>
          <w:sz w:val="24"/>
          <w:szCs w:val="28"/>
        </w:rPr>
        <w:t>п</w:t>
      </w:r>
      <w:r w:rsidRPr="00474481">
        <w:rPr>
          <w:rFonts w:ascii="Times New Roman" w:hAnsi="Times New Roman"/>
          <w:spacing w:val="1"/>
          <w:sz w:val="24"/>
          <w:szCs w:val="28"/>
        </w:rPr>
        <w:t>о</w:t>
      </w:r>
      <w:r w:rsidRPr="00474481">
        <w:rPr>
          <w:rFonts w:ascii="Times New Roman" w:hAnsi="Times New Roman"/>
          <w:sz w:val="24"/>
          <w:szCs w:val="28"/>
        </w:rPr>
        <w:t>вы</w:t>
      </w:r>
      <w:r w:rsidRPr="00474481">
        <w:rPr>
          <w:rFonts w:ascii="Times New Roman" w:hAnsi="Times New Roman"/>
          <w:spacing w:val="-2"/>
          <w:sz w:val="24"/>
          <w:szCs w:val="28"/>
        </w:rPr>
        <w:t>ш</w:t>
      </w:r>
      <w:r w:rsidRPr="00474481">
        <w:rPr>
          <w:rFonts w:ascii="Times New Roman" w:hAnsi="Times New Roman"/>
          <w:sz w:val="24"/>
          <w:szCs w:val="28"/>
        </w:rPr>
        <w:t>е</w:t>
      </w:r>
      <w:r w:rsidRPr="00474481">
        <w:rPr>
          <w:rFonts w:ascii="Times New Roman" w:hAnsi="Times New Roman"/>
          <w:spacing w:val="-1"/>
          <w:sz w:val="24"/>
          <w:szCs w:val="28"/>
        </w:rPr>
        <w:t>н</w:t>
      </w:r>
      <w:r w:rsidRPr="00474481">
        <w:rPr>
          <w:rFonts w:ascii="Times New Roman" w:hAnsi="Times New Roman"/>
          <w:spacing w:val="1"/>
          <w:sz w:val="24"/>
          <w:szCs w:val="28"/>
        </w:rPr>
        <w:t>и</w:t>
      </w:r>
      <w:r w:rsidRPr="00474481">
        <w:rPr>
          <w:rFonts w:ascii="Times New Roman" w:hAnsi="Times New Roman"/>
          <w:sz w:val="24"/>
          <w:szCs w:val="28"/>
        </w:rPr>
        <w:t>ю ква</w:t>
      </w:r>
      <w:r w:rsidRPr="00474481">
        <w:rPr>
          <w:rFonts w:ascii="Times New Roman" w:hAnsi="Times New Roman"/>
          <w:spacing w:val="-2"/>
          <w:sz w:val="24"/>
          <w:szCs w:val="28"/>
        </w:rPr>
        <w:t>л</w:t>
      </w:r>
      <w:r w:rsidRPr="00474481">
        <w:rPr>
          <w:rFonts w:ascii="Times New Roman" w:hAnsi="Times New Roman"/>
          <w:spacing w:val="-1"/>
          <w:sz w:val="24"/>
          <w:szCs w:val="28"/>
        </w:rPr>
        <w:t>и</w:t>
      </w:r>
      <w:r w:rsidRPr="00474481">
        <w:rPr>
          <w:rFonts w:ascii="Times New Roman" w:hAnsi="Times New Roman"/>
          <w:sz w:val="24"/>
          <w:szCs w:val="28"/>
        </w:rPr>
        <w:t>ф</w:t>
      </w:r>
      <w:r w:rsidRPr="00474481">
        <w:rPr>
          <w:rFonts w:ascii="Times New Roman" w:hAnsi="Times New Roman"/>
          <w:spacing w:val="-1"/>
          <w:sz w:val="24"/>
          <w:szCs w:val="28"/>
        </w:rPr>
        <w:t>и</w:t>
      </w:r>
      <w:r w:rsidRPr="00474481">
        <w:rPr>
          <w:rFonts w:ascii="Times New Roman" w:hAnsi="Times New Roman"/>
          <w:sz w:val="24"/>
          <w:szCs w:val="28"/>
        </w:rPr>
        <w:t>ка</w:t>
      </w:r>
      <w:r w:rsidRPr="00474481">
        <w:rPr>
          <w:rFonts w:ascii="Times New Roman" w:hAnsi="Times New Roman"/>
          <w:spacing w:val="-1"/>
          <w:sz w:val="24"/>
          <w:szCs w:val="28"/>
        </w:rPr>
        <w:t>ц</w:t>
      </w:r>
      <w:r w:rsidRPr="00474481">
        <w:rPr>
          <w:rFonts w:ascii="Times New Roman" w:hAnsi="Times New Roman"/>
          <w:spacing w:val="1"/>
          <w:sz w:val="24"/>
          <w:szCs w:val="28"/>
        </w:rPr>
        <w:t>и</w:t>
      </w:r>
      <w:r w:rsidRPr="00474481">
        <w:rPr>
          <w:rFonts w:ascii="Times New Roman" w:hAnsi="Times New Roman"/>
          <w:sz w:val="24"/>
          <w:szCs w:val="28"/>
        </w:rPr>
        <w:t>и</w:t>
      </w:r>
      <w:r w:rsidRPr="00474481">
        <w:rPr>
          <w:rFonts w:ascii="Times New Roman" w:hAnsi="Times New Roman"/>
          <w:spacing w:val="-2"/>
          <w:sz w:val="24"/>
          <w:szCs w:val="28"/>
        </w:rPr>
        <w:t xml:space="preserve"> </w:t>
      </w:r>
    </w:p>
    <w:p w:rsidR="00B84E6A" w:rsidRPr="00474481" w:rsidRDefault="00B84E6A" w:rsidP="00B84E6A">
      <w:pPr>
        <w:spacing w:after="0" w:line="240" w:lineRule="auto"/>
        <w:ind w:left="198" w:right="183"/>
        <w:jc w:val="center"/>
        <w:rPr>
          <w:rFonts w:ascii="Times New Roman" w:hAnsi="Times New Roman"/>
          <w:sz w:val="24"/>
          <w:szCs w:val="28"/>
        </w:rPr>
      </w:pPr>
      <w:r w:rsidRPr="00474481">
        <w:rPr>
          <w:rFonts w:ascii="Times New Roman" w:hAnsi="Times New Roman"/>
          <w:spacing w:val="1"/>
          <w:sz w:val="24"/>
          <w:szCs w:val="28"/>
        </w:rPr>
        <w:t>п</w:t>
      </w:r>
      <w:r w:rsidRPr="00474481">
        <w:rPr>
          <w:rFonts w:ascii="Times New Roman" w:hAnsi="Times New Roman"/>
          <w:sz w:val="24"/>
          <w:szCs w:val="28"/>
        </w:rPr>
        <w:t>е</w:t>
      </w:r>
      <w:r w:rsidRPr="00474481">
        <w:rPr>
          <w:rFonts w:ascii="Times New Roman" w:hAnsi="Times New Roman"/>
          <w:spacing w:val="-1"/>
          <w:sz w:val="24"/>
          <w:szCs w:val="28"/>
        </w:rPr>
        <w:t>д</w:t>
      </w:r>
      <w:r w:rsidRPr="00474481">
        <w:rPr>
          <w:rFonts w:ascii="Times New Roman" w:hAnsi="Times New Roman"/>
          <w:sz w:val="24"/>
          <w:szCs w:val="28"/>
        </w:rPr>
        <w:t>аг</w:t>
      </w:r>
      <w:r w:rsidRPr="00474481">
        <w:rPr>
          <w:rFonts w:ascii="Times New Roman" w:hAnsi="Times New Roman"/>
          <w:spacing w:val="-1"/>
          <w:sz w:val="24"/>
          <w:szCs w:val="28"/>
        </w:rPr>
        <w:t>о</w:t>
      </w:r>
      <w:r w:rsidRPr="00474481">
        <w:rPr>
          <w:rFonts w:ascii="Times New Roman" w:hAnsi="Times New Roman"/>
          <w:sz w:val="24"/>
          <w:szCs w:val="28"/>
        </w:rPr>
        <w:t>г</w:t>
      </w:r>
      <w:r w:rsidRPr="00474481">
        <w:rPr>
          <w:rFonts w:ascii="Times New Roman" w:hAnsi="Times New Roman"/>
          <w:spacing w:val="1"/>
          <w:sz w:val="24"/>
          <w:szCs w:val="28"/>
        </w:rPr>
        <w:t>и</w:t>
      </w:r>
      <w:r w:rsidRPr="00474481">
        <w:rPr>
          <w:rFonts w:ascii="Times New Roman" w:hAnsi="Times New Roman"/>
          <w:spacing w:val="-2"/>
          <w:sz w:val="24"/>
          <w:szCs w:val="28"/>
        </w:rPr>
        <w:t>ч</w:t>
      </w:r>
      <w:r w:rsidRPr="00474481">
        <w:rPr>
          <w:rFonts w:ascii="Times New Roman" w:hAnsi="Times New Roman"/>
          <w:sz w:val="24"/>
          <w:szCs w:val="28"/>
        </w:rPr>
        <w:t>ес</w:t>
      </w:r>
      <w:r w:rsidRPr="00474481">
        <w:rPr>
          <w:rFonts w:ascii="Times New Roman" w:hAnsi="Times New Roman"/>
          <w:spacing w:val="-2"/>
          <w:sz w:val="24"/>
          <w:szCs w:val="28"/>
        </w:rPr>
        <w:t>к</w:t>
      </w:r>
      <w:r w:rsidRPr="00474481">
        <w:rPr>
          <w:rFonts w:ascii="Times New Roman" w:hAnsi="Times New Roman"/>
          <w:spacing w:val="1"/>
          <w:sz w:val="24"/>
          <w:szCs w:val="28"/>
        </w:rPr>
        <w:t>и</w:t>
      </w:r>
      <w:r w:rsidRPr="00474481">
        <w:rPr>
          <w:rFonts w:ascii="Times New Roman" w:hAnsi="Times New Roman"/>
          <w:sz w:val="24"/>
          <w:szCs w:val="28"/>
        </w:rPr>
        <w:t>х</w:t>
      </w:r>
      <w:r w:rsidRPr="00474481">
        <w:rPr>
          <w:rFonts w:ascii="Times New Roman" w:hAnsi="Times New Roman"/>
          <w:spacing w:val="-2"/>
          <w:sz w:val="24"/>
          <w:szCs w:val="28"/>
        </w:rPr>
        <w:t xml:space="preserve"> </w:t>
      </w:r>
      <w:r w:rsidRPr="00474481">
        <w:rPr>
          <w:rFonts w:ascii="Times New Roman" w:hAnsi="Times New Roman"/>
          <w:spacing w:val="1"/>
          <w:sz w:val="24"/>
          <w:szCs w:val="28"/>
        </w:rPr>
        <w:t>р</w:t>
      </w:r>
      <w:r w:rsidRPr="00474481">
        <w:rPr>
          <w:rFonts w:ascii="Times New Roman" w:hAnsi="Times New Roman"/>
          <w:spacing w:val="-2"/>
          <w:sz w:val="24"/>
          <w:szCs w:val="28"/>
        </w:rPr>
        <w:t>а</w:t>
      </w:r>
      <w:r w:rsidRPr="00474481">
        <w:rPr>
          <w:rFonts w:ascii="Times New Roman" w:hAnsi="Times New Roman"/>
          <w:spacing w:val="1"/>
          <w:sz w:val="24"/>
          <w:szCs w:val="28"/>
        </w:rPr>
        <w:t>бо</w:t>
      </w:r>
      <w:r w:rsidRPr="00474481">
        <w:rPr>
          <w:rFonts w:ascii="Times New Roman" w:hAnsi="Times New Roman"/>
          <w:spacing w:val="-3"/>
          <w:sz w:val="24"/>
          <w:szCs w:val="28"/>
        </w:rPr>
        <w:t>т</w:t>
      </w:r>
      <w:r w:rsidRPr="00474481">
        <w:rPr>
          <w:rFonts w:ascii="Times New Roman" w:hAnsi="Times New Roman"/>
          <w:spacing w:val="1"/>
          <w:sz w:val="24"/>
          <w:szCs w:val="28"/>
        </w:rPr>
        <w:t>н</w:t>
      </w:r>
      <w:r w:rsidRPr="00474481">
        <w:rPr>
          <w:rFonts w:ascii="Times New Roman" w:hAnsi="Times New Roman"/>
          <w:spacing w:val="-1"/>
          <w:sz w:val="24"/>
          <w:szCs w:val="28"/>
        </w:rPr>
        <w:t>и</w:t>
      </w:r>
      <w:r w:rsidRPr="00474481">
        <w:rPr>
          <w:rFonts w:ascii="Times New Roman" w:hAnsi="Times New Roman"/>
          <w:sz w:val="24"/>
          <w:szCs w:val="28"/>
        </w:rPr>
        <w:t>к</w:t>
      </w:r>
      <w:r w:rsidRPr="00474481">
        <w:rPr>
          <w:rFonts w:ascii="Times New Roman" w:hAnsi="Times New Roman"/>
          <w:spacing w:val="1"/>
          <w:sz w:val="24"/>
          <w:szCs w:val="28"/>
        </w:rPr>
        <w:t>о</w:t>
      </w:r>
      <w:r w:rsidRPr="00474481">
        <w:rPr>
          <w:rFonts w:ascii="Times New Roman" w:hAnsi="Times New Roman"/>
          <w:sz w:val="24"/>
          <w:szCs w:val="28"/>
        </w:rPr>
        <w:t>в</w:t>
      </w:r>
      <w:r w:rsidRPr="00474481">
        <w:rPr>
          <w:rFonts w:ascii="Times New Roman" w:hAnsi="Times New Roman"/>
          <w:spacing w:val="-3"/>
          <w:sz w:val="24"/>
          <w:szCs w:val="28"/>
        </w:rPr>
        <w:t xml:space="preserve"> </w:t>
      </w:r>
      <w:r w:rsidRPr="00474481">
        <w:rPr>
          <w:rFonts w:ascii="Times New Roman" w:hAnsi="Times New Roman"/>
          <w:sz w:val="24"/>
          <w:szCs w:val="28"/>
        </w:rPr>
        <w:t>и с</w:t>
      </w:r>
      <w:r w:rsidRPr="00474481">
        <w:rPr>
          <w:rFonts w:ascii="Times New Roman" w:hAnsi="Times New Roman"/>
          <w:spacing w:val="1"/>
          <w:sz w:val="24"/>
          <w:szCs w:val="28"/>
        </w:rPr>
        <w:t>п</w:t>
      </w:r>
      <w:r w:rsidRPr="00474481">
        <w:rPr>
          <w:rFonts w:ascii="Times New Roman" w:hAnsi="Times New Roman"/>
          <w:spacing w:val="-2"/>
          <w:sz w:val="24"/>
          <w:szCs w:val="28"/>
        </w:rPr>
        <w:t>е</w:t>
      </w:r>
      <w:r w:rsidRPr="00474481">
        <w:rPr>
          <w:rFonts w:ascii="Times New Roman" w:hAnsi="Times New Roman"/>
          <w:spacing w:val="1"/>
          <w:sz w:val="24"/>
          <w:szCs w:val="28"/>
        </w:rPr>
        <w:t>ци</w:t>
      </w:r>
      <w:r w:rsidRPr="00474481">
        <w:rPr>
          <w:rFonts w:ascii="Times New Roman" w:hAnsi="Times New Roman"/>
          <w:sz w:val="24"/>
          <w:szCs w:val="28"/>
        </w:rPr>
        <w:t>а</w:t>
      </w:r>
      <w:r w:rsidRPr="00474481">
        <w:rPr>
          <w:rFonts w:ascii="Times New Roman" w:hAnsi="Times New Roman"/>
          <w:spacing w:val="-3"/>
          <w:sz w:val="24"/>
          <w:szCs w:val="28"/>
        </w:rPr>
        <w:t>л</w:t>
      </w:r>
      <w:r w:rsidRPr="00474481">
        <w:rPr>
          <w:rFonts w:ascii="Times New Roman" w:hAnsi="Times New Roman"/>
          <w:spacing w:val="1"/>
          <w:sz w:val="24"/>
          <w:szCs w:val="28"/>
        </w:rPr>
        <w:t>и</w:t>
      </w:r>
      <w:r w:rsidRPr="00474481">
        <w:rPr>
          <w:rFonts w:ascii="Times New Roman" w:hAnsi="Times New Roman"/>
          <w:sz w:val="24"/>
          <w:szCs w:val="28"/>
        </w:rPr>
        <w:t>с</w:t>
      </w:r>
      <w:r w:rsidRPr="00474481">
        <w:rPr>
          <w:rFonts w:ascii="Times New Roman" w:hAnsi="Times New Roman"/>
          <w:spacing w:val="-3"/>
          <w:sz w:val="24"/>
          <w:szCs w:val="28"/>
        </w:rPr>
        <w:t>т</w:t>
      </w:r>
      <w:r w:rsidRPr="00474481">
        <w:rPr>
          <w:rFonts w:ascii="Times New Roman" w:hAnsi="Times New Roman"/>
          <w:spacing w:val="1"/>
          <w:sz w:val="24"/>
          <w:szCs w:val="28"/>
        </w:rPr>
        <w:t>о</w:t>
      </w:r>
      <w:r w:rsidRPr="00474481">
        <w:rPr>
          <w:rFonts w:ascii="Times New Roman" w:hAnsi="Times New Roman"/>
          <w:sz w:val="24"/>
          <w:szCs w:val="28"/>
        </w:rPr>
        <w:t>в</w:t>
      </w:r>
      <w:r w:rsidRPr="00474481">
        <w:rPr>
          <w:rFonts w:ascii="Times New Roman" w:hAnsi="Times New Roman"/>
          <w:spacing w:val="-1"/>
          <w:sz w:val="24"/>
          <w:szCs w:val="28"/>
        </w:rPr>
        <w:t xml:space="preserve"> </w:t>
      </w:r>
      <w:r w:rsidRPr="00474481">
        <w:rPr>
          <w:rFonts w:ascii="Times New Roman" w:hAnsi="Times New Roman"/>
          <w:sz w:val="24"/>
          <w:szCs w:val="28"/>
        </w:rPr>
        <w:t>в</w:t>
      </w:r>
      <w:r w:rsidRPr="00474481">
        <w:rPr>
          <w:rFonts w:ascii="Times New Roman" w:hAnsi="Times New Roman"/>
          <w:spacing w:val="-1"/>
          <w:sz w:val="24"/>
          <w:szCs w:val="28"/>
        </w:rPr>
        <w:t xml:space="preserve"> </w:t>
      </w:r>
      <w:r w:rsidRPr="00474481">
        <w:rPr>
          <w:rFonts w:ascii="Times New Roman" w:hAnsi="Times New Roman"/>
          <w:spacing w:val="1"/>
          <w:sz w:val="24"/>
          <w:szCs w:val="28"/>
        </w:rPr>
        <w:t>об</w:t>
      </w:r>
      <w:r w:rsidRPr="00474481">
        <w:rPr>
          <w:rFonts w:ascii="Times New Roman" w:hAnsi="Times New Roman"/>
          <w:spacing w:val="-1"/>
          <w:sz w:val="24"/>
          <w:szCs w:val="28"/>
        </w:rPr>
        <w:t>л</w:t>
      </w:r>
      <w:r w:rsidRPr="00474481">
        <w:rPr>
          <w:rFonts w:ascii="Times New Roman" w:hAnsi="Times New Roman"/>
          <w:spacing w:val="-2"/>
          <w:sz w:val="24"/>
          <w:szCs w:val="28"/>
        </w:rPr>
        <w:t>а</w:t>
      </w:r>
      <w:r w:rsidRPr="00474481">
        <w:rPr>
          <w:rFonts w:ascii="Times New Roman" w:hAnsi="Times New Roman"/>
          <w:sz w:val="24"/>
          <w:szCs w:val="28"/>
        </w:rPr>
        <w:t xml:space="preserve">сти </w:t>
      </w:r>
    </w:p>
    <w:p w:rsidR="00B84E6A" w:rsidRPr="00474481" w:rsidRDefault="00B84E6A" w:rsidP="00B84E6A">
      <w:pPr>
        <w:spacing w:after="0" w:line="240" w:lineRule="auto"/>
        <w:ind w:left="198" w:right="183"/>
        <w:jc w:val="center"/>
        <w:rPr>
          <w:rFonts w:ascii="Times New Roman" w:hAnsi="Times New Roman"/>
          <w:sz w:val="24"/>
          <w:szCs w:val="28"/>
        </w:rPr>
      </w:pPr>
      <w:r w:rsidRPr="00474481">
        <w:rPr>
          <w:rFonts w:ascii="Times New Roman" w:hAnsi="Times New Roman"/>
          <w:spacing w:val="-1"/>
          <w:sz w:val="24"/>
          <w:szCs w:val="28"/>
        </w:rPr>
        <w:t>и</w:t>
      </w:r>
      <w:r w:rsidRPr="00474481">
        <w:rPr>
          <w:rFonts w:ascii="Times New Roman" w:hAnsi="Times New Roman"/>
          <w:spacing w:val="1"/>
          <w:sz w:val="24"/>
          <w:szCs w:val="28"/>
        </w:rPr>
        <w:t>н</w:t>
      </w:r>
      <w:r w:rsidRPr="00474481">
        <w:rPr>
          <w:rFonts w:ascii="Times New Roman" w:hAnsi="Times New Roman"/>
          <w:sz w:val="24"/>
          <w:szCs w:val="28"/>
        </w:rPr>
        <w:t>кл</w:t>
      </w:r>
      <w:r w:rsidRPr="00474481">
        <w:rPr>
          <w:rFonts w:ascii="Times New Roman" w:hAnsi="Times New Roman"/>
          <w:spacing w:val="-2"/>
          <w:sz w:val="24"/>
          <w:szCs w:val="28"/>
        </w:rPr>
        <w:t>ю</w:t>
      </w:r>
      <w:r w:rsidRPr="00474481">
        <w:rPr>
          <w:rFonts w:ascii="Times New Roman" w:hAnsi="Times New Roman"/>
          <w:sz w:val="24"/>
          <w:szCs w:val="28"/>
        </w:rPr>
        <w:t>зи</w:t>
      </w:r>
      <w:r w:rsidRPr="00474481">
        <w:rPr>
          <w:rFonts w:ascii="Times New Roman" w:hAnsi="Times New Roman"/>
          <w:spacing w:val="-3"/>
          <w:sz w:val="24"/>
          <w:szCs w:val="28"/>
        </w:rPr>
        <w:t>в</w:t>
      </w:r>
      <w:r w:rsidRPr="00474481">
        <w:rPr>
          <w:rFonts w:ascii="Times New Roman" w:hAnsi="Times New Roman"/>
          <w:spacing w:val="1"/>
          <w:sz w:val="24"/>
          <w:szCs w:val="28"/>
        </w:rPr>
        <w:t>но</w:t>
      </w:r>
      <w:r w:rsidRPr="00474481">
        <w:rPr>
          <w:rFonts w:ascii="Times New Roman" w:hAnsi="Times New Roman"/>
          <w:spacing w:val="-2"/>
          <w:sz w:val="24"/>
          <w:szCs w:val="28"/>
        </w:rPr>
        <w:t>г</w:t>
      </w:r>
      <w:r w:rsidRPr="00474481">
        <w:rPr>
          <w:rFonts w:ascii="Times New Roman" w:hAnsi="Times New Roman"/>
          <w:sz w:val="24"/>
          <w:szCs w:val="28"/>
        </w:rPr>
        <w:t>о</w:t>
      </w:r>
      <w:r w:rsidRPr="00474481">
        <w:rPr>
          <w:rFonts w:ascii="Times New Roman" w:hAnsi="Times New Roman"/>
          <w:spacing w:val="1"/>
          <w:sz w:val="24"/>
          <w:szCs w:val="28"/>
        </w:rPr>
        <w:t xml:space="preserve"> </w:t>
      </w:r>
      <w:r w:rsidRPr="00474481">
        <w:rPr>
          <w:rFonts w:ascii="Times New Roman" w:hAnsi="Times New Roman"/>
          <w:sz w:val="24"/>
          <w:szCs w:val="28"/>
        </w:rPr>
        <w:t>и</w:t>
      </w:r>
      <w:r w:rsidRPr="00474481">
        <w:rPr>
          <w:rFonts w:ascii="Times New Roman" w:hAnsi="Times New Roman"/>
          <w:spacing w:val="-2"/>
          <w:sz w:val="24"/>
          <w:szCs w:val="28"/>
        </w:rPr>
        <w:t xml:space="preserve"> </w:t>
      </w:r>
      <w:r w:rsidRPr="00474481">
        <w:rPr>
          <w:rFonts w:ascii="Times New Roman" w:hAnsi="Times New Roman"/>
          <w:sz w:val="24"/>
          <w:szCs w:val="28"/>
        </w:rPr>
        <w:t>специал</w:t>
      </w:r>
      <w:r w:rsidRPr="00474481">
        <w:rPr>
          <w:rFonts w:ascii="Times New Roman" w:hAnsi="Times New Roman"/>
          <w:spacing w:val="-1"/>
          <w:sz w:val="24"/>
          <w:szCs w:val="28"/>
        </w:rPr>
        <w:t>ьн</w:t>
      </w:r>
      <w:r w:rsidRPr="00474481">
        <w:rPr>
          <w:rFonts w:ascii="Times New Roman" w:hAnsi="Times New Roman"/>
          <w:spacing w:val="1"/>
          <w:sz w:val="24"/>
          <w:szCs w:val="28"/>
        </w:rPr>
        <w:t>о</w:t>
      </w:r>
      <w:r w:rsidRPr="00474481">
        <w:rPr>
          <w:rFonts w:ascii="Times New Roman" w:hAnsi="Times New Roman"/>
          <w:spacing w:val="-2"/>
          <w:sz w:val="24"/>
          <w:szCs w:val="28"/>
        </w:rPr>
        <w:t>г</w:t>
      </w:r>
      <w:r w:rsidRPr="00474481">
        <w:rPr>
          <w:rFonts w:ascii="Times New Roman" w:hAnsi="Times New Roman"/>
          <w:sz w:val="24"/>
          <w:szCs w:val="28"/>
        </w:rPr>
        <w:t>о</w:t>
      </w:r>
      <w:r w:rsidRPr="00474481">
        <w:rPr>
          <w:rFonts w:ascii="Times New Roman" w:hAnsi="Times New Roman"/>
          <w:spacing w:val="1"/>
          <w:sz w:val="24"/>
          <w:szCs w:val="28"/>
        </w:rPr>
        <w:t xml:space="preserve"> </w:t>
      </w:r>
      <w:r w:rsidRPr="00474481">
        <w:rPr>
          <w:rFonts w:ascii="Times New Roman" w:hAnsi="Times New Roman"/>
          <w:spacing w:val="-2"/>
          <w:sz w:val="24"/>
          <w:szCs w:val="28"/>
        </w:rPr>
        <w:t>о</w:t>
      </w:r>
      <w:r w:rsidRPr="00474481">
        <w:rPr>
          <w:rFonts w:ascii="Times New Roman" w:hAnsi="Times New Roman"/>
          <w:spacing w:val="-1"/>
          <w:sz w:val="24"/>
          <w:szCs w:val="28"/>
        </w:rPr>
        <w:t>б</w:t>
      </w:r>
      <w:r w:rsidRPr="00474481">
        <w:rPr>
          <w:rFonts w:ascii="Times New Roman" w:hAnsi="Times New Roman"/>
          <w:spacing w:val="1"/>
          <w:sz w:val="24"/>
          <w:szCs w:val="28"/>
        </w:rPr>
        <w:t>р</w:t>
      </w:r>
      <w:r w:rsidRPr="00474481">
        <w:rPr>
          <w:rFonts w:ascii="Times New Roman" w:hAnsi="Times New Roman"/>
          <w:sz w:val="24"/>
          <w:szCs w:val="28"/>
        </w:rPr>
        <w:t>а</w:t>
      </w:r>
      <w:r w:rsidRPr="00474481">
        <w:rPr>
          <w:rFonts w:ascii="Times New Roman" w:hAnsi="Times New Roman"/>
          <w:spacing w:val="-3"/>
          <w:sz w:val="24"/>
          <w:szCs w:val="28"/>
        </w:rPr>
        <w:t>з</w:t>
      </w:r>
      <w:r w:rsidRPr="00474481">
        <w:rPr>
          <w:rFonts w:ascii="Times New Roman" w:hAnsi="Times New Roman"/>
          <w:spacing w:val="1"/>
          <w:sz w:val="24"/>
          <w:szCs w:val="28"/>
        </w:rPr>
        <w:t>о</w:t>
      </w:r>
      <w:r w:rsidRPr="00474481">
        <w:rPr>
          <w:rFonts w:ascii="Times New Roman" w:hAnsi="Times New Roman"/>
          <w:sz w:val="24"/>
          <w:szCs w:val="28"/>
        </w:rPr>
        <w:t>ва</w:t>
      </w:r>
      <w:r w:rsidRPr="00474481">
        <w:rPr>
          <w:rFonts w:ascii="Times New Roman" w:hAnsi="Times New Roman"/>
          <w:spacing w:val="-2"/>
          <w:sz w:val="24"/>
          <w:szCs w:val="28"/>
        </w:rPr>
        <w:t>н</w:t>
      </w:r>
      <w:r w:rsidRPr="00474481">
        <w:rPr>
          <w:rFonts w:ascii="Times New Roman" w:hAnsi="Times New Roman"/>
          <w:spacing w:val="1"/>
          <w:sz w:val="24"/>
          <w:szCs w:val="28"/>
        </w:rPr>
        <w:t>и</w:t>
      </w:r>
      <w:r w:rsidRPr="00474481">
        <w:rPr>
          <w:rFonts w:ascii="Times New Roman" w:hAnsi="Times New Roman"/>
          <w:sz w:val="24"/>
          <w:szCs w:val="28"/>
        </w:rPr>
        <w:t>я,</w:t>
      </w:r>
      <w:r w:rsidRPr="00316B2B">
        <w:rPr>
          <w:rFonts w:ascii="Times New Roman" w:hAnsi="Times New Roman"/>
          <w:sz w:val="24"/>
          <w:szCs w:val="28"/>
        </w:rPr>
        <w:t xml:space="preserve"> </w:t>
      </w:r>
    </w:p>
    <w:p w:rsidR="00B84E6A" w:rsidRPr="00474481" w:rsidRDefault="00B84E6A" w:rsidP="00B84E6A">
      <w:pPr>
        <w:spacing w:after="0" w:line="240" w:lineRule="auto"/>
        <w:ind w:left="198" w:right="183"/>
        <w:jc w:val="center"/>
        <w:rPr>
          <w:rFonts w:ascii="Times New Roman" w:hAnsi="Times New Roman"/>
          <w:sz w:val="24"/>
          <w:szCs w:val="28"/>
        </w:rPr>
      </w:pPr>
      <w:r w:rsidRPr="00474481">
        <w:rPr>
          <w:rFonts w:ascii="Times New Roman" w:hAnsi="Times New Roman"/>
          <w:sz w:val="24"/>
          <w:szCs w:val="28"/>
          <w:shd w:val="clear" w:color="auto" w:fill="FFFFFF"/>
        </w:rPr>
        <w:t xml:space="preserve">созданная на базе учреждения образования «Белорусский государственный педагогический университет имени Максима Танка» </w:t>
      </w:r>
    </w:p>
    <w:p w:rsidR="00B84E6A" w:rsidRPr="00474481" w:rsidRDefault="00B84E6A" w:rsidP="00B84E6A">
      <w:pPr>
        <w:spacing w:after="0" w:line="240" w:lineRule="auto"/>
        <w:ind w:left="198" w:right="183"/>
        <w:jc w:val="center"/>
        <w:rPr>
          <w:rFonts w:ascii="Times New Roman" w:hAnsi="Times New Roman"/>
          <w:sz w:val="24"/>
          <w:szCs w:val="28"/>
        </w:rPr>
      </w:pPr>
      <w:r w:rsidRPr="00474481">
        <w:rPr>
          <w:rFonts w:ascii="Times New Roman" w:hAnsi="Times New Roman"/>
          <w:sz w:val="24"/>
          <w:szCs w:val="28"/>
        </w:rPr>
        <w:t xml:space="preserve">Некоммерческая организация "АССОЦИАЦИЯ ИНКЛЮЗИВНЫХ ВУЗОВ" </w:t>
      </w:r>
    </w:p>
    <w:p w:rsidR="00B84E6A" w:rsidRPr="00474481" w:rsidRDefault="00B84E6A" w:rsidP="00B84E6A">
      <w:pPr>
        <w:spacing w:after="0" w:line="240" w:lineRule="auto"/>
        <w:jc w:val="center"/>
        <w:rPr>
          <w:rFonts w:ascii="Times New Roman" w:hAnsi="Times New Roman"/>
          <w:sz w:val="24"/>
          <w:szCs w:val="28"/>
        </w:rPr>
      </w:pPr>
      <w:r w:rsidRPr="00474481">
        <w:rPr>
          <w:rFonts w:ascii="Times New Roman" w:hAnsi="Times New Roman"/>
          <w:sz w:val="24"/>
          <w:szCs w:val="28"/>
        </w:rPr>
        <w:t>Федеральное государственное бюджетное  образовательное учреждение высшего образования «ЧЕРЕПОВЕЦКИЙ ГОСУДАРСТВЕННЫЙ  УНИВЕРСИТЕТ»</w:t>
      </w:r>
    </w:p>
    <w:p w:rsidR="00B84E6A" w:rsidRPr="00474481" w:rsidRDefault="00B84E6A" w:rsidP="00B84E6A">
      <w:pPr>
        <w:spacing w:after="0" w:line="240" w:lineRule="auto"/>
        <w:jc w:val="center"/>
        <w:rPr>
          <w:rFonts w:ascii="Times New Roman" w:hAnsi="Times New Roman"/>
          <w:sz w:val="24"/>
          <w:szCs w:val="28"/>
        </w:rPr>
      </w:pPr>
      <w:r w:rsidRPr="00474481">
        <w:rPr>
          <w:rFonts w:ascii="Times New Roman" w:hAnsi="Times New Roman"/>
          <w:sz w:val="24"/>
          <w:szCs w:val="28"/>
        </w:rPr>
        <w:t>Институт педагогики и психологии</w:t>
      </w:r>
    </w:p>
    <w:p w:rsidR="00B84E6A" w:rsidRPr="00474481" w:rsidRDefault="00B84E6A" w:rsidP="00B84E6A">
      <w:pPr>
        <w:spacing w:after="0" w:line="240" w:lineRule="auto"/>
        <w:jc w:val="center"/>
        <w:rPr>
          <w:rFonts w:ascii="Times New Roman" w:hAnsi="Times New Roman"/>
          <w:b/>
          <w:sz w:val="16"/>
          <w:szCs w:val="16"/>
        </w:rPr>
      </w:pPr>
    </w:p>
    <w:p w:rsidR="00B84E6A" w:rsidRPr="00474481" w:rsidRDefault="00B84E6A" w:rsidP="00B84E6A">
      <w:pPr>
        <w:spacing w:after="0" w:line="240" w:lineRule="auto"/>
        <w:jc w:val="center"/>
        <w:rPr>
          <w:rFonts w:ascii="Times New Roman" w:hAnsi="Times New Roman"/>
          <w:b/>
          <w:sz w:val="24"/>
          <w:szCs w:val="28"/>
        </w:rPr>
      </w:pPr>
      <w:r w:rsidRPr="00474481">
        <w:rPr>
          <w:rFonts w:ascii="Times New Roman" w:hAnsi="Times New Roman"/>
          <w:b/>
          <w:sz w:val="24"/>
          <w:szCs w:val="28"/>
        </w:rPr>
        <w:t xml:space="preserve">Ресурсный учебно-методический центр  Северо-Западного федерального округа </w:t>
      </w:r>
    </w:p>
    <w:p w:rsidR="00B84E6A" w:rsidRPr="00474481" w:rsidRDefault="00B84E6A" w:rsidP="00B84E6A">
      <w:pPr>
        <w:spacing w:after="0" w:line="240" w:lineRule="auto"/>
        <w:jc w:val="center"/>
        <w:rPr>
          <w:rFonts w:ascii="Times New Roman" w:hAnsi="Times New Roman"/>
          <w:b/>
          <w:sz w:val="24"/>
          <w:szCs w:val="28"/>
        </w:rPr>
      </w:pPr>
      <w:r w:rsidRPr="00474481">
        <w:rPr>
          <w:rFonts w:ascii="Times New Roman" w:hAnsi="Times New Roman"/>
          <w:b/>
          <w:sz w:val="24"/>
          <w:szCs w:val="28"/>
        </w:rPr>
        <w:t xml:space="preserve">по обучению инвалидов и лиц с ограниченными возможностями здоровья  в ЧГУ </w:t>
      </w:r>
    </w:p>
    <w:p w:rsidR="00B84E6A" w:rsidRPr="00474481" w:rsidRDefault="00B84E6A" w:rsidP="00B84E6A">
      <w:pPr>
        <w:spacing w:after="0" w:line="240" w:lineRule="auto"/>
        <w:jc w:val="center"/>
        <w:rPr>
          <w:rFonts w:ascii="Times New Roman" w:hAnsi="Times New Roman"/>
          <w:b/>
          <w:sz w:val="24"/>
          <w:szCs w:val="28"/>
        </w:rPr>
      </w:pPr>
      <w:r w:rsidRPr="00474481">
        <w:rPr>
          <w:rFonts w:ascii="Times New Roman" w:hAnsi="Times New Roman"/>
          <w:b/>
          <w:sz w:val="24"/>
          <w:szCs w:val="28"/>
        </w:rPr>
        <w:t>(РУМЦ СЗФО ЧГУ)</w:t>
      </w:r>
    </w:p>
    <w:p w:rsidR="00B84E6A" w:rsidRPr="00474481" w:rsidRDefault="00B84E6A" w:rsidP="00B84E6A">
      <w:pPr>
        <w:spacing w:after="0" w:line="240" w:lineRule="auto"/>
        <w:ind w:left="426" w:right="-1" w:firstLine="283"/>
        <w:jc w:val="center"/>
        <w:rPr>
          <w:rFonts w:ascii="Times New Roman" w:hAnsi="Times New Roman"/>
          <w:b/>
          <w:sz w:val="16"/>
          <w:szCs w:val="16"/>
        </w:rPr>
      </w:pPr>
    </w:p>
    <w:p w:rsidR="00B84E6A" w:rsidRPr="00474481" w:rsidRDefault="00B84E6A" w:rsidP="00B84E6A">
      <w:pPr>
        <w:spacing w:after="0" w:line="240" w:lineRule="auto"/>
        <w:ind w:left="426" w:right="-1" w:firstLine="283"/>
        <w:jc w:val="center"/>
        <w:rPr>
          <w:rFonts w:ascii="Times New Roman" w:hAnsi="Times New Roman"/>
          <w:sz w:val="24"/>
          <w:szCs w:val="24"/>
        </w:rPr>
      </w:pPr>
      <w:r w:rsidRPr="00474481">
        <w:rPr>
          <w:rFonts w:ascii="Times New Roman" w:hAnsi="Times New Roman"/>
          <w:sz w:val="24"/>
          <w:szCs w:val="24"/>
        </w:rPr>
        <w:t xml:space="preserve">Департамент труда и занятости населения Вологодской области </w:t>
      </w:r>
    </w:p>
    <w:p w:rsidR="00B84E6A" w:rsidRPr="00474481" w:rsidRDefault="00B84E6A" w:rsidP="00B84E6A">
      <w:pPr>
        <w:spacing w:after="0" w:line="240" w:lineRule="auto"/>
        <w:ind w:left="426" w:right="-1" w:firstLine="283"/>
        <w:jc w:val="center"/>
        <w:rPr>
          <w:rFonts w:ascii="Times New Roman" w:hAnsi="Times New Roman"/>
          <w:bCs/>
          <w:sz w:val="24"/>
          <w:szCs w:val="28"/>
        </w:rPr>
      </w:pPr>
      <w:r w:rsidRPr="00474481">
        <w:rPr>
          <w:rFonts w:ascii="Times New Roman" w:hAnsi="Times New Roman"/>
          <w:sz w:val="24"/>
          <w:szCs w:val="24"/>
        </w:rPr>
        <w:t>Департамент образования Вологодской области</w:t>
      </w:r>
    </w:p>
    <w:p w:rsidR="00B84E6A" w:rsidRPr="00474481" w:rsidRDefault="00B84E6A" w:rsidP="00B84E6A">
      <w:pPr>
        <w:pStyle w:val="2"/>
        <w:spacing w:before="0" w:line="240" w:lineRule="auto"/>
        <w:ind w:left="426" w:firstLine="283"/>
        <w:jc w:val="center"/>
        <w:rPr>
          <w:rFonts w:ascii="Times New Roman" w:hAnsi="Times New Roman"/>
          <w:b w:val="0"/>
          <w:color w:val="auto"/>
          <w:sz w:val="24"/>
          <w:szCs w:val="24"/>
        </w:rPr>
      </w:pPr>
      <w:r w:rsidRPr="00474481">
        <w:rPr>
          <w:rFonts w:ascii="Times New Roman" w:hAnsi="Times New Roman"/>
          <w:b w:val="0"/>
          <w:color w:val="auto"/>
          <w:sz w:val="24"/>
          <w:szCs w:val="24"/>
        </w:rPr>
        <w:t>Департамент социальной защиты населения Вологодской области</w:t>
      </w:r>
    </w:p>
    <w:p w:rsidR="00B84E6A" w:rsidRPr="00474481" w:rsidRDefault="00B84E6A" w:rsidP="00B84E6A">
      <w:pPr>
        <w:spacing w:after="0" w:line="240" w:lineRule="auto"/>
        <w:jc w:val="center"/>
        <w:rPr>
          <w:rFonts w:ascii="Times New Roman" w:hAnsi="Times New Roman"/>
          <w:sz w:val="24"/>
          <w:szCs w:val="28"/>
        </w:rPr>
      </w:pPr>
      <w:r w:rsidRPr="00474481">
        <w:rPr>
          <w:rFonts w:ascii="Times New Roman" w:hAnsi="Times New Roman"/>
          <w:sz w:val="24"/>
          <w:szCs w:val="28"/>
        </w:rPr>
        <w:t>АОУ ВО ДПО "Вологодский институт развития образования"</w:t>
      </w:r>
    </w:p>
    <w:p w:rsidR="002050F1" w:rsidRDefault="00CD5214" w:rsidP="002050F1">
      <w:pPr>
        <w:tabs>
          <w:tab w:val="left" w:pos="993"/>
        </w:tabs>
        <w:spacing w:after="0" w:line="240" w:lineRule="auto"/>
        <w:ind w:left="567" w:right="-285" w:hanging="425"/>
        <w:jc w:val="center"/>
        <w:rPr>
          <w:rFonts w:ascii="Times New Roman" w:hAnsi="Times New Roman"/>
          <w:b/>
          <w:sz w:val="24"/>
          <w:szCs w:val="28"/>
        </w:rPr>
      </w:pPr>
      <w:r w:rsidRPr="00CD5214">
        <w:rPr>
          <w:noProof/>
        </w:rPr>
        <w:pict>
          <v:shapetype id="_x0000_t32" coordsize="21600,21600" o:spt="32" o:oned="t" path="m,l21600,21600e" filled="f">
            <v:path arrowok="t" fillok="f" o:connecttype="none"/>
            <o:lock v:ext="edit" shapetype="t"/>
          </v:shapetype>
          <v:shape id="AutoShape 3" o:spid="_x0000_s1026" type="#_x0000_t32" style="position:absolute;left:0;text-align:left;margin-left:-38.45pt;margin-top:11.05pt;width:569.55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" strokeweight="1.25pt"/>
        </w:pict>
      </w:r>
    </w:p>
    <w:p w:rsidR="002050F1" w:rsidRPr="00FB0068" w:rsidRDefault="002050F1" w:rsidP="002050F1">
      <w:pPr>
        <w:autoSpaceDE w:val="0"/>
        <w:autoSpaceDN w:val="0"/>
        <w:adjustRightInd w:val="0"/>
        <w:spacing w:after="0" w:line="240" w:lineRule="auto"/>
        <w:jc w:val="center"/>
        <w:rPr>
          <w:rFonts w:ascii="Times New Roman" w:hAnsi="Times New Roman"/>
          <w:b/>
          <w:bCs/>
          <w:color w:val="C00000"/>
          <w:sz w:val="16"/>
          <w:szCs w:val="28"/>
        </w:rPr>
      </w:pPr>
    </w:p>
    <w:p w:rsidR="00FA770D" w:rsidRPr="00957CDA" w:rsidRDefault="00FA770D" w:rsidP="00FA770D">
      <w:pPr>
        <w:spacing w:after="0" w:line="240" w:lineRule="auto"/>
        <w:jc w:val="center"/>
        <w:rPr>
          <w:rFonts w:ascii="Times New Roman" w:hAnsi="Times New Roman"/>
          <w:color w:val="C00000"/>
          <w:sz w:val="28"/>
          <w:szCs w:val="26"/>
        </w:rPr>
      </w:pPr>
      <w:r w:rsidRPr="00957CDA">
        <w:rPr>
          <w:rFonts w:ascii="Times New Roman" w:hAnsi="Times New Roman"/>
          <w:color w:val="C00000"/>
          <w:sz w:val="28"/>
          <w:szCs w:val="28"/>
          <w:lang w:val="en-US"/>
        </w:rPr>
        <w:t>XI</w:t>
      </w:r>
      <w:r w:rsidR="00BE090B" w:rsidRPr="00957CDA">
        <w:rPr>
          <w:rFonts w:ascii="Times New Roman" w:hAnsi="Times New Roman"/>
          <w:color w:val="C00000"/>
          <w:sz w:val="28"/>
          <w:szCs w:val="28"/>
          <w:lang w:val="en-US"/>
        </w:rPr>
        <w:t>V</w:t>
      </w:r>
      <w:r w:rsidRPr="00957CDA">
        <w:rPr>
          <w:rFonts w:ascii="Times New Roman" w:hAnsi="Times New Roman"/>
          <w:color w:val="C00000"/>
          <w:sz w:val="28"/>
          <w:szCs w:val="28"/>
        </w:rPr>
        <w:t xml:space="preserve"> международная</w:t>
      </w:r>
      <w:r w:rsidR="00DF05AB" w:rsidRPr="00957CDA">
        <w:rPr>
          <w:rFonts w:ascii="Times New Roman" w:hAnsi="Times New Roman"/>
          <w:color w:val="C00000"/>
          <w:sz w:val="28"/>
          <w:szCs w:val="28"/>
        </w:rPr>
        <w:t xml:space="preserve"> </w:t>
      </w:r>
      <w:r w:rsidRPr="00957CDA">
        <w:rPr>
          <w:rFonts w:ascii="Times New Roman" w:hAnsi="Times New Roman"/>
          <w:color w:val="C00000"/>
          <w:sz w:val="28"/>
          <w:szCs w:val="26"/>
        </w:rPr>
        <w:t xml:space="preserve">объединённая </w:t>
      </w:r>
    </w:p>
    <w:p w:rsidR="00FA770D" w:rsidRDefault="00FA770D" w:rsidP="00FA770D">
      <w:pPr>
        <w:spacing w:after="0" w:line="240" w:lineRule="auto"/>
        <w:jc w:val="center"/>
        <w:rPr>
          <w:rFonts w:ascii="Times New Roman" w:hAnsi="Times New Roman"/>
          <w:color w:val="C00000"/>
          <w:sz w:val="28"/>
          <w:szCs w:val="26"/>
        </w:rPr>
      </w:pPr>
      <w:r w:rsidRPr="00957CDA">
        <w:rPr>
          <w:rFonts w:ascii="Times New Roman" w:hAnsi="Times New Roman"/>
          <w:color w:val="C00000"/>
          <w:sz w:val="28"/>
          <w:szCs w:val="26"/>
        </w:rPr>
        <w:t xml:space="preserve">научно-практическая </w:t>
      </w:r>
      <w:r w:rsidR="00DA1265" w:rsidRPr="00957CDA">
        <w:rPr>
          <w:rFonts w:ascii="Times New Roman" w:hAnsi="Times New Roman"/>
          <w:color w:val="C00000"/>
          <w:sz w:val="28"/>
          <w:szCs w:val="26"/>
        </w:rPr>
        <w:t>интернет-</w:t>
      </w:r>
      <w:r w:rsidRPr="00957CDA">
        <w:rPr>
          <w:rFonts w:ascii="Times New Roman" w:hAnsi="Times New Roman"/>
          <w:color w:val="C00000"/>
          <w:sz w:val="28"/>
          <w:szCs w:val="26"/>
        </w:rPr>
        <w:t>конференция</w:t>
      </w:r>
    </w:p>
    <w:p w:rsidR="00957CDA" w:rsidRPr="00957CDA" w:rsidRDefault="00957CDA" w:rsidP="00FA770D">
      <w:pPr>
        <w:spacing w:after="0" w:line="240" w:lineRule="auto"/>
        <w:jc w:val="center"/>
        <w:rPr>
          <w:rFonts w:ascii="Times New Roman" w:hAnsi="Times New Roman"/>
          <w:color w:val="C00000"/>
          <w:sz w:val="28"/>
          <w:szCs w:val="26"/>
        </w:rPr>
      </w:pPr>
    </w:p>
    <w:p w:rsidR="00FB0068" w:rsidRPr="00957CDA" w:rsidRDefault="00FA770D" w:rsidP="00FA770D">
      <w:pPr>
        <w:spacing w:after="0" w:line="240" w:lineRule="auto"/>
        <w:jc w:val="center"/>
        <w:rPr>
          <w:rFonts w:ascii="Times New Roman" w:hAnsi="Times New Roman"/>
          <w:b/>
          <w:color w:val="C00000"/>
          <w:sz w:val="32"/>
          <w:szCs w:val="26"/>
        </w:rPr>
      </w:pPr>
      <w:r w:rsidRPr="00957CDA">
        <w:rPr>
          <w:rFonts w:ascii="Times New Roman" w:hAnsi="Times New Roman"/>
          <w:b/>
          <w:color w:val="C00000"/>
          <w:sz w:val="32"/>
          <w:szCs w:val="26"/>
        </w:rPr>
        <w:t>"</w:t>
      </w:r>
      <w:r w:rsidRPr="00957CDA">
        <w:rPr>
          <w:rFonts w:ascii="Times New Roman" w:hAnsi="Times New Roman"/>
          <w:b/>
          <w:color w:val="C00000"/>
          <w:sz w:val="32"/>
          <w:szCs w:val="36"/>
        </w:rPr>
        <w:t>АКТУАЛЬНЫЕ ПРОБЛЕМЫ КОРРЕКЦИОННОЙ ПЕДАГОГИКИ И СПЕЦИАЛЬНОЙ ПСИХОЛОГИИ</w:t>
      </w:r>
      <w:r w:rsidR="00273FEA" w:rsidRPr="00957CDA">
        <w:rPr>
          <w:rFonts w:ascii="Times New Roman" w:hAnsi="Times New Roman"/>
          <w:b/>
          <w:color w:val="C00000"/>
          <w:sz w:val="28"/>
          <w:szCs w:val="26"/>
        </w:rPr>
        <w:t>:</w:t>
      </w:r>
      <w:r w:rsidRPr="00957CDA">
        <w:rPr>
          <w:rFonts w:ascii="Times New Roman" w:hAnsi="Times New Roman"/>
          <w:b/>
          <w:color w:val="C00000"/>
          <w:sz w:val="32"/>
          <w:szCs w:val="26"/>
        </w:rPr>
        <w:t xml:space="preserve"> </w:t>
      </w:r>
    </w:p>
    <w:p w:rsidR="00FA770D" w:rsidRPr="00957CDA" w:rsidRDefault="00FB0068" w:rsidP="00FA770D">
      <w:pPr>
        <w:spacing w:after="0" w:line="240" w:lineRule="auto"/>
        <w:jc w:val="center"/>
        <w:rPr>
          <w:rFonts w:ascii="Times New Roman" w:hAnsi="Times New Roman"/>
          <w:b/>
          <w:color w:val="C00000"/>
          <w:sz w:val="32"/>
          <w:szCs w:val="26"/>
        </w:rPr>
      </w:pPr>
      <w:r w:rsidRPr="00957CDA">
        <w:rPr>
          <w:rFonts w:ascii="Times New Roman" w:hAnsi="Times New Roman"/>
          <w:b/>
          <w:color w:val="C00000"/>
          <w:sz w:val="32"/>
          <w:szCs w:val="36"/>
        </w:rPr>
        <w:t>В ФОКУСЕ УСТОЙЧИВОГО РАЗВИТИЯ ИНКЛЮЗИВНАЯ ПОЛИТИКА, ИНКЛЮЗИВНАЯ КУЛЬТУРА И ИНКЛЮЗИВНЫЕ ПРАКТИКИ"</w:t>
      </w:r>
    </w:p>
    <w:p w:rsidR="00BE090B" w:rsidRPr="00957CDA" w:rsidRDefault="00957CDA" w:rsidP="00BE090B">
      <w:pPr>
        <w:tabs>
          <w:tab w:val="left" w:pos="-142"/>
        </w:tabs>
        <w:spacing w:after="0" w:line="240" w:lineRule="auto"/>
        <w:jc w:val="center"/>
        <w:rPr>
          <w:rFonts w:ascii="Times New Roman" w:hAnsi="Times New Roman"/>
          <w:b/>
          <w:bCs/>
          <w:sz w:val="32"/>
          <w:szCs w:val="26"/>
        </w:rPr>
      </w:pPr>
      <w:r>
        <w:rPr>
          <w:rFonts w:ascii="Times New Roman" w:hAnsi="Times New Roman"/>
          <w:b/>
          <w:bCs/>
          <w:sz w:val="32"/>
          <w:szCs w:val="26"/>
        </w:rPr>
        <w:t>15-16</w:t>
      </w:r>
      <w:r w:rsidR="0038594E" w:rsidRPr="00957CDA">
        <w:rPr>
          <w:rFonts w:ascii="Times New Roman" w:hAnsi="Times New Roman"/>
          <w:b/>
          <w:bCs/>
          <w:sz w:val="32"/>
          <w:szCs w:val="26"/>
        </w:rPr>
        <w:t xml:space="preserve"> декабря</w:t>
      </w:r>
      <w:r w:rsidR="002050F1" w:rsidRPr="00957CDA">
        <w:rPr>
          <w:rFonts w:ascii="Times New Roman" w:hAnsi="Times New Roman"/>
          <w:b/>
          <w:bCs/>
          <w:sz w:val="32"/>
          <w:szCs w:val="26"/>
        </w:rPr>
        <w:t xml:space="preserve">, </w:t>
      </w:r>
      <w:r w:rsidR="0038594E" w:rsidRPr="00957CDA">
        <w:rPr>
          <w:rFonts w:ascii="Times New Roman" w:hAnsi="Times New Roman"/>
          <w:b/>
          <w:bCs/>
          <w:sz w:val="32"/>
          <w:szCs w:val="26"/>
        </w:rPr>
        <w:t>202</w:t>
      </w:r>
      <w:r w:rsidR="00BE090B" w:rsidRPr="00957CDA">
        <w:rPr>
          <w:rFonts w:ascii="Times New Roman" w:hAnsi="Times New Roman"/>
          <w:b/>
          <w:bCs/>
          <w:sz w:val="32"/>
          <w:szCs w:val="26"/>
        </w:rPr>
        <w:t>2</w:t>
      </w:r>
      <w:r w:rsidR="0038594E" w:rsidRPr="00957CDA">
        <w:rPr>
          <w:rFonts w:ascii="Times New Roman" w:hAnsi="Times New Roman"/>
          <w:b/>
          <w:bCs/>
          <w:sz w:val="32"/>
          <w:szCs w:val="26"/>
        </w:rPr>
        <w:t xml:space="preserve"> г. </w:t>
      </w:r>
      <w:r w:rsidR="002050F1" w:rsidRPr="00957CDA">
        <w:rPr>
          <w:rFonts w:ascii="Times New Roman" w:hAnsi="Times New Roman"/>
          <w:b/>
          <w:bCs/>
          <w:sz w:val="32"/>
          <w:szCs w:val="26"/>
        </w:rPr>
        <w:t xml:space="preserve"> Череповец</w:t>
      </w:r>
    </w:p>
    <w:p w:rsidR="00F759D4" w:rsidRDefault="00F759D4" w:rsidP="00BE090B">
      <w:pPr>
        <w:tabs>
          <w:tab w:val="left" w:pos="-142"/>
        </w:tabs>
        <w:spacing w:after="0" w:line="240" w:lineRule="auto"/>
        <w:jc w:val="center"/>
        <w:rPr>
          <w:rFonts w:ascii="Times New Roman" w:hAnsi="Times New Roman"/>
          <w:b/>
          <w:bCs/>
          <w:i/>
          <w:caps/>
          <w:sz w:val="36"/>
          <w:szCs w:val="28"/>
        </w:rPr>
      </w:pPr>
    </w:p>
    <w:p w:rsidR="00BE090B" w:rsidRPr="00474481" w:rsidRDefault="00BE090B" w:rsidP="00BE090B">
      <w:pPr>
        <w:tabs>
          <w:tab w:val="left" w:pos="-142"/>
        </w:tabs>
        <w:spacing w:after="0" w:line="240" w:lineRule="auto"/>
        <w:jc w:val="center"/>
        <w:rPr>
          <w:rFonts w:ascii="Times New Roman" w:hAnsi="Times New Roman"/>
          <w:b/>
          <w:bCs/>
          <w:i/>
          <w:caps/>
          <w:sz w:val="36"/>
          <w:szCs w:val="28"/>
        </w:rPr>
      </w:pPr>
      <w:r w:rsidRPr="00BE090B">
        <w:rPr>
          <w:rFonts w:ascii="Times New Roman" w:hAnsi="Times New Roman"/>
          <w:b/>
          <w:bCs/>
          <w:i/>
          <w:caps/>
          <w:sz w:val="36"/>
          <w:szCs w:val="28"/>
        </w:rPr>
        <w:t xml:space="preserve"> </w:t>
      </w:r>
      <w:r w:rsidR="00F759D4">
        <w:rPr>
          <w:rFonts w:ascii="Times New Roman" w:hAnsi="Times New Roman"/>
          <w:b/>
          <w:bCs/>
          <w:i/>
          <w:caps/>
          <w:sz w:val="36"/>
          <w:szCs w:val="28"/>
        </w:rPr>
        <w:t>ИНФОРМАЦИЯ ДЛЯ АВТОРОВ</w:t>
      </w:r>
    </w:p>
    <w:p w:rsidR="002050F1" w:rsidRPr="00F759D4" w:rsidRDefault="00B84E6A" w:rsidP="002050F1">
      <w:pPr>
        <w:spacing w:after="0" w:line="240" w:lineRule="auto"/>
        <w:jc w:val="center"/>
        <w:rPr>
          <w:rFonts w:ascii="Times New Roman" w:hAnsi="Times New Roman"/>
          <w:i/>
          <w:color w:val="000000" w:themeColor="text1"/>
          <w:sz w:val="26"/>
          <w:szCs w:val="26"/>
        </w:rPr>
      </w:pPr>
      <w:r>
        <w:rPr>
          <w:rFonts w:ascii="Times New Roman" w:hAnsi="Times New Roman"/>
          <w:i/>
          <w:noProof/>
          <w:color w:val="000000" w:themeColor="text1"/>
          <w:sz w:val="28"/>
          <w:szCs w:val="20"/>
        </w:rPr>
        <w:drawing>
          <wp:anchor distT="0" distB="0" distL="114300" distR="114300" simplePos="0" relativeHeight="251674624" behindDoc="0" locked="0" layoutInCell="1" allowOverlap="1">
            <wp:simplePos x="0" y="0"/>
            <wp:positionH relativeFrom="column">
              <wp:posOffset>3106420</wp:posOffset>
            </wp:positionH>
            <wp:positionV relativeFrom="paragraph">
              <wp:posOffset>178435</wp:posOffset>
            </wp:positionV>
            <wp:extent cx="3747135" cy="1186815"/>
            <wp:effectExtent l="19050" t="0" r="5715" b="0"/>
            <wp:wrapNone/>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3747135" cy="1186815"/>
                    </a:xfrm>
                    <a:prstGeom prst="rect">
                      <a:avLst/>
                    </a:prstGeom>
                    <a:noFill/>
                    <a:ln w="9525">
                      <a:noFill/>
                      <a:miter lim="800000"/>
                      <a:headEnd/>
                      <a:tailEnd/>
                    </a:ln>
                  </pic:spPr>
                </pic:pic>
              </a:graphicData>
            </a:graphic>
          </wp:anchor>
        </w:drawing>
      </w:r>
      <w:r>
        <w:rPr>
          <w:rFonts w:ascii="Times New Roman" w:hAnsi="Times New Roman"/>
          <w:i/>
          <w:noProof/>
          <w:color w:val="000000" w:themeColor="text1"/>
          <w:sz w:val="28"/>
          <w:szCs w:val="20"/>
        </w:rPr>
        <w:drawing>
          <wp:anchor distT="0" distB="0" distL="114300" distR="114300" simplePos="0" relativeHeight="251675648" behindDoc="0" locked="0" layoutInCell="1" allowOverlap="1">
            <wp:simplePos x="0" y="0"/>
            <wp:positionH relativeFrom="column">
              <wp:posOffset>-755631</wp:posOffset>
            </wp:positionH>
            <wp:positionV relativeFrom="paragraph">
              <wp:posOffset>178909</wp:posOffset>
            </wp:positionV>
            <wp:extent cx="3829619" cy="1132764"/>
            <wp:effectExtent l="19050" t="0" r="0" b="0"/>
            <wp:wrapNone/>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srcRect t="6943" b="5208"/>
                    <a:stretch>
                      <a:fillRect/>
                    </a:stretch>
                  </pic:blipFill>
                  <pic:spPr bwMode="auto">
                    <a:xfrm>
                      <a:off x="0" y="0"/>
                      <a:ext cx="3829619" cy="1132764"/>
                    </a:xfrm>
                    <a:prstGeom prst="rect">
                      <a:avLst/>
                    </a:prstGeom>
                    <a:noFill/>
                    <a:ln w="9525">
                      <a:noFill/>
                      <a:miter lim="800000"/>
                      <a:headEnd/>
                      <a:tailEnd/>
                    </a:ln>
                  </pic:spPr>
                </pic:pic>
              </a:graphicData>
            </a:graphic>
          </wp:anchor>
        </w:drawing>
      </w:r>
    </w:p>
    <w:p w:rsidR="00957CDA" w:rsidRDefault="00957CDA" w:rsidP="002050F1">
      <w:pPr>
        <w:spacing w:after="0" w:line="240" w:lineRule="auto"/>
        <w:jc w:val="center"/>
        <w:rPr>
          <w:rFonts w:ascii="Times New Roman" w:hAnsi="Times New Roman"/>
          <w:sz w:val="20"/>
          <w:szCs w:val="28"/>
        </w:rPr>
      </w:pPr>
    </w:p>
    <w:p w:rsidR="002050F1" w:rsidRPr="00AE1383" w:rsidRDefault="002050F1" w:rsidP="002050F1">
      <w:pPr>
        <w:spacing w:after="0" w:line="240" w:lineRule="auto"/>
        <w:jc w:val="center"/>
        <w:rPr>
          <w:rFonts w:ascii="Times New Roman" w:hAnsi="Times New Roman"/>
          <w:sz w:val="20"/>
          <w:szCs w:val="28"/>
        </w:rPr>
      </w:pPr>
    </w:p>
    <w:p w:rsidR="002050F1" w:rsidRDefault="002050F1" w:rsidP="002050F1">
      <w:pPr>
        <w:spacing w:after="0" w:line="360" w:lineRule="auto"/>
        <w:rPr>
          <w:rFonts w:ascii="Times New Roman" w:hAnsi="Times New Roman"/>
          <w:sz w:val="28"/>
          <w:szCs w:val="28"/>
        </w:rPr>
      </w:pPr>
    </w:p>
    <w:p w:rsidR="00FB0068" w:rsidRDefault="00FB0068" w:rsidP="00BE090B">
      <w:pPr>
        <w:spacing w:after="0" w:line="240" w:lineRule="auto"/>
        <w:jc w:val="center"/>
        <w:rPr>
          <w:rFonts w:ascii="Times New Roman" w:hAnsi="Times New Roman"/>
          <w:b/>
          <w:sz w:val="26"/>
          <w:szCs w:val="26"/>
        </w:rPr>
      </w:pPr>
    </w:p>
    <w:p w:rsidR="00FB0068" w:rsidRDefault="00FB0068" w:rsidP="00BE090B">
      <w:pPr>
        <w:spacing w:after="0" w:line="240" w:lineRule="auto"/>
        <w:jc w:val="center"/>
        <w:rPr>
          <w:rFonts w:ascii="Times New Roman" w:hAnsi="Times New Roman"/>
          <w:b/>
          <w:sz w:val="26"/>
          <w:szCs w:val="26"/>
        </w:rPr>
      </w:pPr>
    </w:p>
    <w:p w:rsidR="00BE090B" w:rsidRPr="00F759D4" w:rsidRDefault="00BE090B" w:rsidP="00BE090B">
      <w:pPr>
        <w:spacing w:after="0" w:line="240" w:lineRule="auto"/>
        <w:jc w:val="center"/>
        <w:rPr>
          <w:rFonts w:ascii="Times New Roman" w:hAnsi="Times New Roman"/>
          <w:b/>
          <w:sz w:val="24"/>
          <w:szCs w:val="26"/>
        </w:rPr>
      </w:pPr>
      <w:r w:rsidRPr="00F759D4">
        <w:rPr>
          <w:rFonts w:ascii="Times New Roman" w:hAnsi="Times New Roman"/>
          <w:b/>
          <w:sz w:val="24"/>
          <w:szCs w:val="26"/>
        </w:rPr>
        <w:t>Уважаемые коллеги!</w:t>
      </w:r>
    </w:p>
    <w:p w:rsidR="00BE090B" w:rsidRPr="00F759D4" w:rsidRDefault="00BE090B" w:rsidP="00BE090B">
      <w:pPr>
        <w:spacing w:after="0" w:line="240" w:lineRule="auto"/>
        <w:jc w:val="center"/>
        <w:rPr>
          <w:rFonts w:ascii="Times New Roman" w:hAnsi="Times New Roman"/>
          <w:sz w:val="24"/>
          <w:szCs w:val="26"/>
        </w:rPr>
      </w:pPr>
      <w:r w:rsidRPr="00F759D4">
        <w:rPr>
          <w:rFonts w:ascii="Times New Roman" w:hAnsi="Times New Roman"/>
          <w:sz w:val="24"/>
          <w:szCs w:val="26"/>
        </w:rPr>
        <w:t>РУМЦ СЗФО ЧГУ организует</w:t>
      </w:r>
    </w:p>
    <w:p w:rsidR="00BE090B" w:rsidRPr="00F759D4" w:rsidRDefault="00BE090B" w:rsidP="00BE090B">
      <w:pPr>
        <w:spacing w:after="0" w:line="240" w:lineRule="auto"/>
        <w:jc w:val="center"/>
        <w:rPr>
          <w:rFonts w:ascii="Times New Roman" w:hAnsi="Times New Roman"/>
          <w:b/>
          <w:szCs w:val="24"/>
        </w:rPr>
      </w:pPr>
      <w:r w:rsidRPr="00F759D4">
        <w:rPr>
          <w:rFonts w:ascii="Times New Roman" w:hAnsi="Times New Roman"/>
          <w:b/>
          <w:szCs w:val="24"/>
          <w:lang w:val="en-US"/>
        </w:rPr>
        <w:t>XI</w:t>
      </w:r>
      <w:r w:rsidR="00DA1265" w:rsidRPr="00F759D4">
        <w:rPr>
          <w:rFonts w:ascii="Times New Roman" w:hAnsi="Times New Roman"/>
          <w:b/>
          <w:szCs w:val="24"/>
          <w:lang w:val="en-US"/>
        </w:rPr>
        <w:t>V</w:t>
      </w:r>
      <w:r w:rsidR="00DA1265" w:rsidRPr="00F759D4">
        <w:rPr>
          <w:rFonts w:ascii="Times New Roman" w:hAnsi="Times New Roman"/>
          <w:b/>
          <w:szCs w:val="24"/>
        </w:rPr>
        <w:t xml:space="preserve"> </w:t>
      </w:r>
      <w:r w:rsidRPr="00F759D4">
        <w:rPr>
          <w:rFonts w:ascii="Times New Roman" w:hAnsi="Times New Roman"/>
          <w:b/>
          <w:szCs w:val="24"/>
        </w:rPr>
        <w:t xml:space="preserve"> МЕЖДУНАРОДНУЮ ОБЪЕДИНЁННУЮ </w:t>
      </w:r>
    </w:p>
    <w:p w:rsidR="00BE090B" w:rsidRPr="00F759D4" w:rsidRDefault="00BE090B" w:rsidP="00BE090B">
      <w:pPr>
        <w:spacing w:after="0" w:line="240" w:lineRule="auto"/>
        <w:jc w:val="center"/>
        <w:rPr>
          <w:rFonts w:ascii="Times New Roman" w:hAnsi="Times New Roman"/>
          <w:b/>
          <w:szCs w:val="24"/>
        </w:rPr>
      </w:pPr>
      <w:r w:rsidRPr="00F759D4">
        <w:rPr>
          <w:rFonts w:ascii="Times New Roman" w:hAnsi="Times New Roman"/>
          <w:b/>
          <w:szCs w:val="24"/>
        </w:rPr>
        <w:t xml:space="preserve">НАУЧНО-ПРАКТИЧЕСКУЮ </w:t>
      </w:r>
      <w:r w:rsidR="00DA1265" w:rsidRPr="00F759D4">
        <w:rPr>
          <w:rFonts w:ascii="Times New Roman" w:hAnsi="Times New Roman"/>
          <w:b/>
          <w:szCs w:val="24"/>
        </w:rPr>
        <w:t>ИНТЕРНЕТ-</w:t>
      </w:r>
      <w:r w:rsidRPr="00F759D4">
        <w:rPr>
          <w:rFonts w:ascii="Times New Roman" w:hAnsi="Times New Roman"/>
          <w:b/>
          <w:szCs w:val="24"/>
        </w:rPr>
        <w:t>КОНФЕРЕНЦИЮ</w:t>
      </w:r>
    </w:p>
    <w:p w:rsidR="00FB0068" w:rsidRPr="00F759D4" w:rsidRDefault="00BE090B" w:rsidP="00BE090B">
      <w:pPr>
        <w:spacing w:after="0" w:line="240" w:lineRule="auto"/>
        <w:jc w:val="center"/>
        <w:rPr>
          <w:rFonts w:ascii="Times New Roman" w:hAnsi="Times New Roman"/>
          <w:sz w:val="28"/>
          <w:szCs w:val="36"/>
        </w:rPr>
      </w:pPr>
      <w:r w:rsidRPr="00F759D4">
        <w:rPr>
          <w:rFonts w:ascii="Times New Roman" w:hAnsi="Times New Roman"/>
          <w:b/>
          <w:sz w:val="24"/>
          <w:szCs w:val="26"/>
        </w:rPr>
        <w:t>"</w:t>
      </w:r>
      <w:r w:rsidRPr="00F759D4">
        <w:rPr>
          <w:rFonts w:ascii="Times New Roman" w:hAnsi="Times New Roman"/>
          <w:b/>
          <w:sz w:val="28"/>
          <w:szCs w:val="36"/>
        </w:rPr>
        <w:t xml:space="preserve"> </w:t>
      </w:r>
      <w:r w:rsidRPr="00F759D4">
        <w:rPr>
          <w:rFonts w:ascii="Times New Roman" w:hAnsi="Times New Roman"/>
          <w:sz w:val="28"/>
          <w:szCs w:val="36"/>
        </w:rPr>
        <w:t>АКТУАЛЬНЫЕ ПРОБЛЕМЫ КОРРЕКЦИОННОЙ ПЕДАГОГИКИ И СПЕЦИАЛЬНОЙ ПСИХОЛОГИИ</w:t>
      </w:r>
      <w:r w:rsidR="00FB0068" w:rsidRPr="00F759D4">
        <w:rPr>
          <w:rFonts w:ascii="Times New Roman" w:hAnsi="Times New Roman"/>
          <w:sz w:val="28"/>
          <w:szCs w:val="36"/>
        </w:rPr>
        <w:t xml:space="preserve">: </w:t>
      </w:r>
    </w:p>
    <w:p w:rsidR="00BE090B" w:rsidRPr="00F759D4" w:rsidRDefault="00273FEA" w:rsidP="00BE090B">
      <w:pPr>
        <w:spacing w:after="0" w:line="240" w:lineRule="auto"/>
        <w:jc w:val="center"/>
        <w:rPr>
          <w:rFonts w:ascii="Times New Roman" w:hAnsi="Times New Roman"/>
          <w:b/>
          <w:sz w:val="24"/>
          <w:szCs w:val="26"/>
        </w:rPr>
      </w:pPr>
      <w:r w:rsidRPr="00F759D4">
        <w:rPr>
          <w:rFonts w:ascii="Times New Roman" w:hAnsi="Times New Roman"/>
          <w:b/>
          <w:sz w:val="28"/>
          <w:szCs w:val="36"/>
        </w:rPr>
        <w:t xml:space="preserve">В ФОКУСЕ УСТОЙЧИВОГО РАЗВИТИЯ </w:t>
      </w:r>
      <w:bookmarkStart w:id="0" w:name="_Hlk118725972"/>
      <w:r w:rsidRPr="00F759D4">
        <w:rPr>
          <w:rFonts w:ascii="Times New Roman" w:hAnsi="Times New Roman"/>
          <w:b/>
          <w:sz w:val="28"/>
          <w:szCs w:val="36"/>
        </w:rPr>
        <w:t>ИНКЛЮЗИВНАЯ ПОЛИТИКА, ИНКЛЮЗИВНАЯ КУЛЬТУРА И ИНКЛЮЗИВНЫЕ ПРАКТИКИ</w:t>
      </w:r>
      <w:r w:rsidR="00BE090B" w:rsidRPr="00F759D4">
        <w:rPr>
          <w:rFonts w:ascii="Times New Roman" w:hAnsi="Times New Roman"/>
          <w:b/>
          <w:sz w:val="24"/>
          <w:szCs w:val="26"/>
        </w:rPr>
        <w:t xml:space="preserve"> </w:t>
      </w:r>
      <w:bookmarkEnd w:id="0"/>
      <w:r w:rsidR="00BE090B" w:rsidRPr="00F759D4">
        <w:rPr>
          <w:rFonts w:ascii="Times New Roman" w:hAnsi="Times New Roman"/>
          <w:b/>
          <w:sz w:val="24"/>
          <w:szCs w:val="26"/>
        </w:rPr>
        <w:t>"</w:t>
      </w:r>
    </w:p>
    <w:p w:rsidR="00DA1265" w:rsidRPr="00F759D4" w:rsidRDefault="00DA1265" w:rsidP="00BE090B">
      <w:pPr>
        <w:spacing w:after="0" w:line="240" w:lineRule="auto"/>
        <w:jc w:val="center"/>
        <w:rPr>
          <w:rFonts w:ascii="Times New Roman" w:hAnsi="Times New Roman"/>
          <w:sz w:val="4"/>
          <w:szCs w:val="26"/>
        </w:rPr>
      </w:pPr>
    </w:p>
    <w:p w:rsidR="00BE090B" w:rsidRPr="00F759D4" w:rsidRDefault="00BE090B" w:rsidP="00BE090B">
      <w:pPr>
        <w:spacing w:after="0" w:line="240" w:lineRule="auto"/>
        <w:jc w:val="center"/>
        <w:rPr>
          <w:rFonts w:ascii="Times New Roman" w:hAnsi="Times New Roman"/>
          <w:b/>
          <w:sz w:val="24"/>
          <w:szCs w:val="26"/>
          <w:u w:val="single"/>
        </w:rPr>
      </w:pPr>
      <w:r w:rsidRPr="00F759D4">
        <w:rPr>
          <w:rFonts w:ascii="Times New Roman" w:hAnsi="Times New Roman"/>
          <w:sz w:val="24"/>
          <w:szCs w:val="26"/>
        </w:rPr>
        <w:t xml:space="preserve">Дата проведения: </w:t>
      </w:r>
      <w:r w:rsidR="00334113" w:rsidRPr="00F759D4">
        <w:rPr>
          <w:rFonts w:ascii="Times New Roman" w:hAnsi="Times New Roman"/>
          <w:b/>
          <w:sz w:val="24"/>
          <w:szCs w:val="26"/>
          <w:u w:val="single"/>
        </w:rPr>
        <w:t xml:space="preserve">15-16 </w:t>
      </w:r>
      <w:r w:rsidRPr="00F759D4">
        <w:rPr>
          <w:rFonts w:ascii="Times New Roman" w:hAnsi="Times New Roman"/>
          <w:b/>
          <w:sz w:val="24"/>
          <w:szCs w:val="26"/>
          <w:u w:val="single"/>
        </w:rPr>
        <w:t xml:space="preserve"> де</w:t>
      </w:r>
      <w:r w:rsidR="00334113" w:rsidRPr="00F759D4">
        <w:rPr>
          <w:rFonts w:ascii="Times New Roman" w:hAnsi="Times New Roman"/>
          <w:b/>
          <w:sz w:val="24"/>
          <w:szCs w:val="26"/>
          <w:u w:val="single"/>
        </w:rPr>
        <w:t>к</w:t>
      </w:r>
      <w:r w:rsidRPr="00F759D4">
        <w:rPr>
          <w:rFonts w:ascii="Times New Roman" w:hAnsi="Times New Roman"/>
          <w:b/>
          <w:sz w:val="24"/>
          <w:szCs w:val="26"/>
          <w:u w:val="single"/>
        </w:rPr>
        <w:t xml:space="preserve">абря    2022 года </w:t>
      </w:r>
    </w:p>
    <w:p w:rsidR="00BE090B" w:rsidRPr="00F759D4" w:rsidRDefault="00BE090B" w:rsidP="00BE090B">
      <w:pPr>
        <w:tabs>
          <w:tab w:val="left" w:pos="993"/>
        </w:tabs>
        <w:spacing w:after="0" w:line="240" w:lineRule="auto"/>
        <w:ind w:firstLine="567"/>
        <w:jc w:val="both"/>
        <w:rPr>
          <w:rFonts w:ascii="Times New Roman" w:hAnsi="Times New Roman"/>
          <w:szCs w:val="26"/>
        </w:rPr>
      </w:pPr>
      <w:r w:rsidRPr="00F759D4">
        <w:rPr>
          <w:rFonts w:ascii="Times New Roman" w:hAnsi="Times New Roman"/>
          <w:szCs w:val="26"/>
        </w:rPr>
        <w:t>Конференция является «объединенной», т.к. научная программа конференции объединяет серию специализированных научных мероприятий, посвященных вопросам образования лиц с ограниченными возможностями здоровья и инвалидностью, а также вопросам подготовки кадров и профессионального становления молодых людей с инвалидностью.</w:t>
      </w:r>
    </w:p>
    <w:p w:rsidR="00BE090B" w:rsidRPr="00F759D4" w:rsidRDefault="00BE090B" w:rsidP="00F759D4">
      <w:pPr>
        <w:pStyle w:val="a4"/>
        <w:tabs>
          <w:tab w:val="left" w:pos="993"/>
        </w:tabs>
        <w:spacing w:after="0" w:line="240" w:lineRule="auto"/>
        <w:ind w:left="0" w:firstLine="567"/>
        <w:jc w:val="both"/>
        <w:rPr>
          <w:rFonts w:ascii="Times New Roman" w:hAnsi="Times New Roman"/>
          <w:bCs/>
          <w:kern w:val="36"/>
          <w:szCs w:val="24"/>
        </w:rPr>
      </w:pPr>
      <w:r w:rsidRPr="00F759D4">
        <w:rPr>
          <w:rFonts w:ascii="Times New Roman" w:hAnsi="Times New Roman"/>
          <w:b/>
          <w:szCs w:val="24"/>
        </w:rPr>
        <w:tab/>
      </w:r>
      <w:r w:rsidRPr="00F759D4">
        <w:rPr>
          <w:rFonts w:ascii="Times New Roman" w:hAnsi="Times New Roman"/>
          <w:b/>
          <w:bCs/>
          <w:kern w:val="36"/>
          <w:szCs w:val="28"/>
        </w:rPr>
        <w:t>Цель конференции</w:t>
      </w:r>
      <w:r w:rsidRPr="00F759D4">
        <w:rPr>
          <w:rFonts w:ascii="Times New Roman" w:hAnsi="Times New Roman"/>
          <w:bCs/>
          <w:kern w:val="36"/>
          <w:szCs w:val="28"/>
        </w:rPr>
        <w:t>:</w:t>
      </w:r>
      <w:r w:rsidRPr="00F759D4">
        <w:rPr>
          <w:rFonts w:ascii="Times New Roman" w:hAnsi="Times New Roman"/>
          <w:b/>
          <w:bCs/>
          <w:kern w:val="36"/>
          <w:szCs w:val="28"/>
        </w:rPr>
        <w:t xml:space="preserve"> </w:t>
      </w:r>
      <w:r w:rsidRPr="00F759D4">
        <w:rPr>
          <w:rFonts w:ascii="Times New Roman" w:hAnsi="Times New Roman"/>
          <w:bCs/>
          <w:kern w:val="36"/>
          <w:szCs w:val="28"/>
        </w:rPr>
        <w:t>профессиональное обсуждение актуальных проблем непрерывного и преемственного инк</w:t>
      </w:r>
      <w:r w:rsidRPr="00F759D4">
        <w:rPr>
          <w:rFonts w:ascii="Times New Roman" w:hAnsi="Times New Roman"/>
          <w:bCs/>
          <w:kern w:val="36"/>
          <w:szCs w:val="24"/>
        </w:rPr>
        <w:t xml:space="preserve">люзивного образования </w:t>
      </w:r>
    </w:p>
    <w:p w:rsidR="00BE090B" w:rsidRPr="00F759D4" w:rsidRDefault="00BE090B" w:rsidP="00BE090B">
      <w:pPr>
        <w:tabs>
          <w:tab w:val="left" w:pos="0"/>
        </w:tabs>
        <w:spacing w:after="0" w:line="240" w:lineRule="auto"/>
        <w:ind w:firstLine="567"/>
        <w:jc w:val="both"/>
        <w:rPr>
          <w:rFonts w:ascii="Times New Roman" w:hAnsi="Times New Roman"/>
          <w:szCs w:val="24"/>
        </w:rPr>
      </w:pPr>
      <w:r w:rsidRPr="00F759D4">
        <w:rPr>
          <w:rFonts w:ascii="Times New Roman" w:hAnsi="Times New Roman"/>
          <w:szCs w:val="24"/>
        </w:rPr>
        <w:t xml:space="preserve">Программа конференции предусматривает выступления международных экспертов, ученых и практиков, занимающихся разработкой проблем развития образования в современных условиях, организации межведомственного, межуровневого и сетевого взаимодействия в сфере инклюзии; специалистов,  осуществляющих профессиональную деятельность в сфере профориентации и трудоустройства инвалидов,  повышения доступности и качества инклюзивного образования, </w:t>
      </w:r>
      <w:r w:rsidRPr="00F759D4">
        <w:rPr>
          <w:rFonts w:ascii="Times New Roman" w:hAnsi="Times New Roman"/>
          <w:szCs w:val="24"/>
          <w:bdr w:val="none" w:sz="0" w:space="0" w:color="auto" w:frame="1"/>
          <w:shd w:val="clear" w:color="auto" w:fill="FFFFFF"/>
        </w:rPr>
        <w:t>актуальным проблемам педагогики и психологии в условиях трансформации российского образования и науки.</w:t>
      </w:r>
      <w:r w:rsidRPr="00F759D4">
        <w:rPr>
          <w:rFonts w:ascii="Times New Roman" w:hAnsi="Times New Roman"/>
          <w:szCs w:val="24"/>
        </w:rPr>
        <w:t>.</w:t>
      </w:r>
    </w:p>
    <w:p w:rsidR="00BE090B" w:rsidRPr="00F759D4" w:rsidRDefault="00BE090B" w:rsidP="00FB0068">
      <w:pPr>
        <w:tabs>
          <w:tab w:val="left" w:pos="426"/>
          <w:tab w:val="left" w:pos="993"/>
        </w:tabs>
        <w:spacing w:after="0" w:line="240" w:lineRule="auto"/>
        <w:ind w:firstLine="567"/>
        <w:jc w:val="both"/>
        <w:rPr>
          <w:szCs w:val="24"/>
        </w:rPr>
      </w:pPr>
      <w:r w:rsidRPr="00F759D4">
        <w:rPr>
          <w:rFonts w:ascii="Times New Roman" w:hAnsi="Times New Roman"/>
          <w:b/>
          <w:szCs w:val="24"/>
        </w:rPr>
        <w:t xml:space="preserve">Контакты </w:t>
      </w:r>
      <w:r w:rsidRPr="00F759D4">
        <w:rPr>
          <w:rFonts w:ascii="Times New Roman" w:hAnsi="Times New Roman"/>
          <w:szCs w:val="24"/>
        </w:rPr>
        <w:t>объединённой научно-практической конференции</w:t>
      </w:r>
      <w:r w:rsidRPr="00F759D4">
        <w:rPr>
          <w:rFonts w:ascii="Times New Roman" w:hAnsi="Times New Roman"/>
          <w:b/>
          <w:szCs w:val="24"/>
        </w:rPr>
        <w:t>:</w:t>
      </w:r>
      <w:r w:rsidR="00FB0068" w:rsidRPr="00F759D4">
        <w:rPr>
          <w:rFonts w:ascii="Times New Roman" w:hAnsi="Times New Roman"/>
          <w:b/>
          <w:szCs w:val="24"/>
        </w:rPr>
        <w:t xml:space="preserve"> </w:t>
      </w:r>
      <w:proofErr w:type="spellStart"/>
      <w:r w:rsidRPr="00F759D4">
        <w:rPr>
          <w:rFonts w:ascii="Times New Roman" w:hAnsi="Times New Roman"/>
          <w:szCs w:val="24"/>
        </w:rPr>
        <w:t>rumts</w:t>
      </w:r>
      <w:proofErr w:type="spellEnd"/>
      <w:r w:rsidRPr="00F759D4">
        <w:rPr>
          <w:rFonts w:ascii="Times New Roman" w:hAnsi="Times New Roman"/>
          <w:szCs w:val="24"/>
        </w:rPr>
        <w:t>_</w:t>
      </w:r>
      <w:r w:rsidRPr="00F759D4">
        <w:rPr>
          <w:rFonts w:ascii="Times New Roman" w:hAnsi="Times New Roman"/>
          <w:szCs w:val="24"/>
          <w:lang w:val="en-US"/>
        </w:rPr>
        <w:t>c</w:t>
      </w:r>
      <w:r w:rsidRPr="00F759D4">
        <w:rPr>
          <w:rFonts w:ascii="Times New Roman" w:hAnsi="Times New Roman"/>
          <w:szCs w:val="24"/>
        </w:rPr>
        <w:t>zfo_chgu@mail.ru  – оргкомитет конференции</w:t>
      </w:r>
      <w:r w:rsidR="00FB0068" w:rsidRPr="00F759D4">
        <w:rPr>
          <w:rFonts w:ascii="Times New Roman" w:hAnsi="Times New Roman"/>
          <w:szCs w:val="24"/>
        </w:rPr>
        <w:t xml:space="preserve">. </w:t>
      </w:r>
      <w:r w:rsidRPr="00F759D4">
        <w:rPr>
          <w:szCs w:val="24"/>
        </w:rPr>
        <w:t xml:space="preserve">8(8202) 518-123 - кафедра дефектологического образования ЧГУ </w:t>
      </w:r>
    </w:p>
    <w:p w:rsidR="00334113" w:rsidRPr="00F759D4" w:rsidRDefault="00BE090B" w:rsidP="00FB0068">
      <w:pPr>
        <w:pStyle w:val="11"/>
        <w:tabs>
          <w:tab w:val="left" w:pos="993"/>
        </w:tabs>
        <w:spacing w:line="240" w:lineRule="auto"/>
        <w:ind w:right="282" w:firstLine="567"/>
        <w:rPr>
          <w:sz w:val="22"/>
          <w:szCs w:val="24"/>
        </w:rPr>
      </w:pPr>
      <w:r w:rsidRPr="00F759D4">
        <w:rPr>
          <w:rStyle w:val="ad"/>
          <w:sz w:val="22"/>
          <w:szCs w:val="24"/>
        </w:rPr>
        <w:t>CALL-центр:</w:t>
      </w:r>
      <w:r w:rsidRPr="00F759D4">
        <w:rPr>
          <w:sz w:val="22"/>
          <w:szCs w:val="24"/>
        </w:rPr>
        <w:t xml:space="preserve"> 8-800-550-19-3</w:t>
      </w:r>
      <w:r w:rsidR="00FB0068" w:rsidRPr="00F759D4">
        <w:rPr>
          <w:sz w:val="22"/>
          <w:szCs w:val="24"/>
        </w:rPr>
        <w:t xml:space="preserve"> ; </w:t>
      </w:r>
    </w:p>
    <w:p w:rsidR="00BE090B" w:rsidRPr="00F759D4" w:rsidRDefault="00FB0068" w:rsidP="00334113">
      <w:pPr>
        <w:pStyle w:val="11"/>
        <w:tabs>
          <w:tab w:val="left" w:pos="993"/>
        </w:tabs>
        <w:spacing w:line="240" w:lineRule="auto"/>
        <w:ind w:right="282"/>
        <w:rPr>
          <w:sz w:val="22"/>
          <w:szCs w:val="24"/>
        </w:rPr>
      </w:pPr>
      <w:r w:rsidRPr="00F759D4">
        <w:rPr>
          <w:sz w:val="22"/>
          <w:szCs w:val="24"/>
        </w:rPr>
        <w:t xml:space="preserve">8-921-135-38-97 </w:t>
      </w:r>
      <w:proofErr w:type="spellStart"/>
      <w:r w:rsidRPr="00F759D4">
        <w:rPr>
          <w:sz w:val="22"/>
          <w:szCs w:val="24"/>
        </w:rPr>
        <w:t>Леханова</w:t>
      </w:r>
      <w:proofErr w:type="spellEnd"/>
      <w:r w:rsidRPr="00F759D4">
        <w:rPr>
          <w:sz w:val="22"/>
          <w:szCs w:val="24"/>
        </w:rPr>
        <w:t xml:space="preserve"> Ольга Леонидовна; </w:t>
      </w:r>
      <w:r w:rsidR="00BE090B" w:rsidRPr="00F759D4">
        <w:rPr>
          <w:sz w:val="22"/>
          <w:szCs w:val="24"/>
        </w:rPr>
        <w:t>8-911-520-99-81 Букин Денис Андреевич</w:t>
      </w:r>
    </w:p>
    <w:p w:rsidR="00BE090B" w:rsidRPr="00F759D4" w:rsidRDefault="00BE090B" w:rsidP="00BE090B">
      <w:pPr>
        <w:spacing w:after="0" w:line="240" w:lineRule="auto"/>
        <w:ind w:firstLine="567"/>
        <w:jc w:val="center"/>
        <w:rPr>
          <w:rFonts w:ascii="Times New Roman" w:hAnsi="Times New Roman"/>
          <w:sz w:val="24"/>
          <w:szCs w:val="28"/>
          <w:u w:val="single"/>
        </w:rPr>
      </w:pPr>
      <w:r w:rsidRPr="00F759D4">
        <w:rPr>
          <w:rFonts w:ascii="Times New Roman" w:hAnsi="Times New Roman"/>
          <w:sz w:val="24"/>
          <w:szCs w:val="28"/>
          <w:u w:val="single"/>
        </w:rPr>
        <w:t>В программу объединённой научной конференции входят:</w:t>
      </w:r>
    </w:p>
    <w:p w:rsidR="00BE090B" w:rsidRPr="00F759D4" w:rsidRDefault="00BE090B" w:rsidP="00BE090B">
      <w:pPr>
        <w:pStyle w:val="a5"/>
        <w:ind w:firstLine="567"/>
        <w:outlineLvl w:val="0"/>
        <w:rPr>
          <w:b/>
          <w:sz w:val="22"/>
          <w:szCs w:val="24"/>
        </w:rPr>
      </w:pPr>
      <w:r w:rsidRPr="00F759D4">
        <w:rPr>
          <w:b/>
          <w:sz w:val="22"/>
          <w:szCs w:val="24"/>
        </w:rPr>
        <w:t xml:space="preserve">1. Международное общественно-профессиональное обсуждение  </w:t>
      </w:r>
      <w:r w:rsidRPr="00F759D4">
        <w:rPr>
          <w:b/>
          <w:sz w:val="22"/>
          <w:szCs w:val="22"/>
        </w:rPr>
        <w:t>по вопросам реализации высшего инклюзивного образования</w:t>
      </w:r>
      <w:r w:rsidRPr="00F759D4">
        <w:rPr>
          <w:b/>
          <w:sz w:val="24"/>
          <w:szCs w:val="24"/>
        </w:rPr>
        <w:t xml:space="preserve"> "</w:t>
      </w:r>
      <w:r w:rsidR="00273FEA" w:rsidRPr="00F759D4">
        <w:rPr>
          <w:b/>
          <w:szCs w:val="36"/>
        </w:rPr>
        <w:t xml:space="preserve"> </w:t>
      </w:r>
      <w:r w:rsidR="00273FEA" w:rsidRPr="00F759D4">
        <w:rPr>
          <w:b/>
          <w:sz w:val="24"/>
          <w:szCs w:val="26"/>
        </w:rPr>
        <w:t xml:space="preserve">ИНКЛЮЗИВНАЯ ПОЛИТИКА, ИНКЛЮЗИВНАЯ КУЛЬТУРА И ИНКЛЮЗИВНЫЕ ПРАКТИКИ </w:t>
      </w:r>
      <w:r w:rsidRPr="00F759D4">
        <w:rPr>
          <w:b/>
          <w:sz w:val="24"/>
          <w:szCs w:val="28"/>
        </w:rPr>
        <w:t>"</w:t>
      </w:r>
      <w:r w:rsidRPr="00F759D4">
        <w:rPr>
          <w:b/>
          <w:sz w:val="22"/>
          <w:szCs w:val="24"/>
        </w:rPr>
        <w:t xml:space="preserve"> </w:t>
      </w:r>
    </w:p>
    <w:p w:rsidR="00BE090B" w:rsidRPr="00F759D4" w:rsidRDefault="00BE090B" w:rsidP="00BE090B">
      <w:pPr>
        <w:pStyle w:val="a5"/>
        <w:ind w:firstLine="567"/>
        <w:outlineLvl w:val="0"/>
        <w:rPr>
          <w:sz w:val="20"/>
          <w:szCs w:val="24"/>
          <w:u w:val="single"/>
        </w:rPr>
      </w:pPr>
      <w:r w:rsidRPr="00F759D4">
        <w:rPr>
          <w:sz w:val="20"/>
          <w:szCs w:val="24"/>
          <w:u w:val="single"/>
        </w:rPr>
        <w:t xml:space="preserve">Основные вопросы для обсуждения: </w:t>
      </w:r>
    </w:p>
    <w:p w:rsidR="00273FEA" w:rsidRPr="00F759D4" w:rsidRDefault="00273FEA" w:rsidP="00BE090B">
      <w:pPr>
        <w:numPr>
          <w:ilvl w:val="0"/>
          <w:numId w:val="10"/>
        </w:numPr>
        <w:spacing w:after="0" w:line="240" w:lineRule="auto"/>
        <w:ind w:left="714" w:hanging="357"/>
        <w:jc w:val="both"/>
        <w:rPr>
          <w:rFonts w:ascii="Times New Roman" w:hAnsi="Times New Roman"/>
          <w:sz w:val="20"/>
          <w:szCs w:val="24"/>
        </w:rPr>
      </w:pPr>
      <w:bookmarkStart w:id="1" w:name="_Hlk118726087"/>
      <w:r w:rsidRPr="00F759D4">
        <w:rPr>
          <w:rFonts w:ascii="Times New Roman" w:hAnsi="Times New Roman"/>
          <w:sz w:val="20"/>
          <w:szCs w:val="24"/>
        </w:rPr>
        <w:t>Вопросы устойчивого развития инклюзивной политики вузов</w:t>
      </w:r>
    </w:p>
    <w:bookmarkEnd w:id="1"/>
    <w:p w:rsidR="00273FEA" w:rsidRPr="00F759D4" w:rsidRDefault="00273FEA" w:rsidP="00273FEA">
      <w:pPr>
        <w:numPr>
          <w:ilvl w:val="0"/>
          <w:numId w:val="10"/>
        </w:numPr>
        <w:spacing w:after="0" w:line="240" w:lineRule="auto"/>
        <w:ind w:left="714" w:hanging="357"/>
        <w:jc w:val="both"/>
        <w:rPr>
          <w:rFonts w:ascii="Times New Roman" w:hAnsi="Times New Roman"/>
          <w:sz w:val="20"/>
          <w:szCs w:val="24"/>
        </w:rPr>
      </w:pPr>
      <w:r w:rsidRPr="00F759D4">
        <w:rPr>
          <w:rFonts w:ascii="Times New Roman" w:hAnsi="Times New Roman"/>
          <w:sz w:val="20"/>
          <w:szCs w:val="24"/>
        </w:rPr>
        <w:t>Вопросы устойчивого развития инклюзивной культуры в вузовском сообществе</w:t>
      </w:r>
    </w:p>
    <w:p w:rsidR="00BE090B" w:rsidRPr="00F759D4" w:rsidRDefault="00BE090B" w:rsidP="00BE090B">
      <w:pPr>
        <w:numPr>
          <w:ilvl w:val="0"/>
          <w:numId w:val="10"/>
        </w:numPr>
        <w:spacing w:after="0" w:line="240" w:lineRule="auto"/>
        <w:ind w:left="714" w:hanging="357"/>
        <w:jc w:val="both"/>
        <w:rPr>
          <w:rFonts w:ascii="Times New Roman" w:hAnsi="Times New Roman"/>
          <w:sz w:val="20"/>
          <w:szCs w:val="24"/>
        </w:rPr>
      </w:pPr>
      <w:r w:rsidRPr="00F759D4">
        <w:rPr>
          <w:rFonts w:ascii="Times New Roman" w:hAnsi="Times New Roman"/>
          <w:sz w:val="20"/>
          <w:szCs w:val="24"/>
        </w:rPr>
        <w:t xml:space="preserve">Вопросы готовности к организации образовательного процесса для обучения инвалидов и лиц с ограниченными возможностями здоровья </w:t>
      </w:r>
    </w:p>
    <w:p w:rsidR="00BE090B" w:rsidRPr="00F759D4" w:rsidRDefault="00BE090B" w:rsidP="00BE090B">
      <w:pPr>
        <w:numPr>
          <w:ilvl w:val="0"/>
          <w:numId w:val="10"/>
        </w:numPr>
        <w:spacing w:after="0" w:line="240" w:lineRule="auto"/>
        <w:ind w:left="714" w:hanging="357"/>
        <w:jc w:val="both"/>
        <w:rPr>
          <w:rFonts w:ascii="Times New Roman" w:hAnsi="Times New Roman"/>
          <w:sz w:val="20"/>
          <w:szCs w:val="24"/>
        </w:rPr>
      </w:pPr>
      <w:r w:rsidRPr="00F759D4">
        <w:rPr>
          <w:rFonts w:ascii="Times New Roman" w:hAnsi="Times New Roman"/>
          <w:sz w:val="20"/>
          <w:szCs w:val="24"/>
        </w:rPr>
        <w:t>Цифровые сервисы и ресурсы инклюзивного образования</w:t>
      </w:r>
    </w:p>
    <w:p w:rsidR="00BE090B" w:rsidRPr="00F759D4" w:rsidRDefault="00BE090B" w:rsidP="00BE090B">
      <w:pPr>
        <w:numPr>
          <w:ilvl w:val="0"/>
          <w:numId w:val="10"/>
        </w:numPr>
        <w:spacing w:after="0" w:line="240" w:lineRule="auto"/>
        <w:ind w:left="714" w:hanging="357"/>
        <w:jc w:val="both"/>
        <w:rPr>
          <w:rFonts w:ascii="Times New Roman" w:hAnsi="Times New Roman"/>
          <w:sz w:val="20"/>
          <w:szCs w:val="24"/>
        </w:rPr>
      </w:pPr>
      <w:r w:rsidRPr="00F759D4">
        <w:rPr>
          <w:rFonts w:ascii="Times New Roman" w:hAnsi="Times New Roman"/>
          <w:sz w:val="20"/>
          <w:szCs w:val="24"/>
        </w:rPr>
        <w:t xml:space="preserve">Открытые </w:t>
      </w:r>
      <w:proofErr w:type="spellStart"/>
      <w:r w:rsidRPr="00F759D4">
        <w:rPr>
          <w:rFonts w:ascii="Times New Roman" w:hAnsi="Times New Roman"/>
          <w:sz w:val="20"/>
          <w:szCs w:val="24"/>
        </w:rPr>
        <w:t>онлайн-курсы</w:t>
      </w:r>
      <w:proofErr w:type="spellEnd"/>
      <w:r w:rsidRPr="00F759D4">
        <w:rPr>
          <w:rFonts w:ascii="Times New Roman" w:hAnsi="Times New Roman"/>
          <w:sz w:val="20"/>
          <w:szCs w:val="24"/>
        </w:rPr>
        <w:t xml:space="preserve"> и </w:t>
      </w:r>
      <w:proofErr w:type="spellStart"/>
      <w:r w:rsidRPr="00F759D4">
        <w:rPr>
          <w:rFonts w:ascii="Times New Roman" w:hAnsi="Times New Roman"/>
          <w:sz w:val="20"/>
          <w:szCs w:val="24"/>
        </w:rPr>
        <w:t>дитанционные</w:t>
      </w:r>
      <w:proofErr w:type="spellEnd"/>
      <w:r w:rsidRPr="00F759D4">
        <w:rPr>
          <w:rFonts w:ascii="Times New Roman" w:hAnsi="Times New Roman"/>
          <w:sz w:val="20"/>
          <w:szCs w:val="24"/>
        </w:rPr>
        <w:t xml:space="preserve"> технологии как ресурс инклюзии</w:t>
      </w:r>
    </w:p>
    <w:p w:rsidR="00BE090B" w:rsidRPr="00F759D4" w:rsidRDefault="00BE090B" w:rsidP="00BE090B">
      <w:pPr>
        <w:numPr>
          <w:ilvl w:val="0"/>
          <w:numId w:val="10"/>
        </w:numPr>
        <w:spacing w:after="0" w:line="240" w:lineRule="auto"/>
        <w:ind w:left="714" w:hanging="357"/>
        <w:jc w:val="both"/>
        <w:rPr>
          <w:rFonts w:ascii="Times New Roman" w:hAnsi="Times New Roman"/>
          <w:sz w:val="20"/>
          <w:szCs w:val="24"/>
        </w:rPr>
      </w:pPr>
      <w:r w:rsidRPr="00F759D4">
        <w:rPr>
          <w:rFonts w:ascii="Times New Roman" w:hAnsi="Times New Roman"/>
          <w:sz w:val="20"/>
          <w:szCs w:val="24"/>
        </w:rPr>
        <w:t>Ресурсы инклюзивной образовательной среды в образовании лиц с  инвалидностью  и ограниченными возможностями здоровья  </w:t>
      </w:r>
    </w:p>
    <w:p w:rsidR="00BE090B" w:rsidRPr="00F759D4" w:rsidRDefault="00BE090B" w:rsidP="00BE090B">
      <w:pPr>
        <w:numPr>
          <w:ilvl w:val="0"/>
          <w:numId w:val="10"/>
        </w:numPr>
        <w:spacing w:after="0" w:line="240" w:lineRule="auto"/>
        <w:ind w:left="714" w:hanging="357"/>
        <w:jc w:val="both"/>
        <w:rPr>
          <w:rFonts w:ascii="Times New Roman" w:hAnsi="Times New Roman"/>
          <w:sz w:val="20"/>
          <w:szCs w:val="24"/>
        </w:rPr>
      </w:pPr>
      <w:r w:rsidRPr="00F759D4">
        <w:rPr>
          <w:rFonts w:ascii="Times New Roman" w:hAnsi="Times New Roman"/>
          <w:sz w:val="20"/>
          <w:szCs w:val="24"/>
        </w:rPr>
        <w:t xml:space="preserve">Создание толерантной </w:t>
      </w:r>
      <w:proofErr w:type="spellStart"/>
      <w:r w:rsidRPr="00F759D4">
        <w:rPr>
          <w:rFonts w:ascii="Times New Roman" w:hAnsi="Times New Roman"/>
          <w:sz w:val="20"/>
          <w:szCs w:val="24"/>
        </w:rPr>
        <w:t>социокультурной</w:t>
      </w:r>
      <w:proofErr w:type="spellEnd"/>
      <w:r w:rsidRPr="00F759D4">
        <w:rPr>
          <w:rFonts w:ascii="Times New Roman" w:hAnsi="Times New Roman"/>
          <w:sz w:val="20"/>
          <w:szCs w:val="24"/>
        </w:rPr>
        <w:t xml:space="preserve"> среды и волонтёрской помощи лицам с ОВЗ и инвалидностью</w:t>
      </w:r>
    </w:p>
    <w:p w:rsidR="00BE090B" w:rsidRPr="00F759D4" w:rsidRDefault="00BE090B" w:rsidP="00BE090B">
      <w:pPr>
        <w:pStyle w:val="a4"/>
        <w:numPr>
          <w:ilvl w:val="0"/>
          <w:numId w:val="10"/>
        </w:numPr>
        <w:spacing w:before="100" w:beforeAutospacing="1" w:after="100" w:afterAutospacing="1" w:line="240" w:lineRule="auto"/>
        <w:jc w:val="both"/>
        <w:outlineLvl w:val="0"/>
        <w:rPr>
          <w:sz w:val="20"/>
          <w:szCs w:val="24"/>
        </w:rPr>
      </w:pPr>
      <w:r w:rsidRPr="00F759D4">
        <w:rPr>
          <w:rFonts w:ascii="Times New Roman" w:hAnsi="Times New Roman"/>
          <w:kern w:val="36"/>
          <w:sz w:val="20"/>
          <w:szCs w:val="24"/>
        </w:rPr>
        <w:t>П</w:t>
      </w:r>
      <w:r w:rsidRPr="00F759D4">
        <w:rPr>
          <w:rFonts w:ascii="Times New Roman" w:hAnsi="Times New Roman"/>
          <w:bCs/>
          <w:kern w:val="36"/>
          <w:sz w:val="20"/>
          <w:szCs w:val="24"/>
        </w:rPr>
        <w:t>сихолого-педагогическо</w:t>
      </w:r>
      <w:r w:rsidRPr="00F759D4">
        <w:rPr>
          <w:rFonts w:ascii="Times New Roman" w:hAnsi="Times New Roman"/>
          <w:kern w:val="36"/>
          <w:sz w:val="20"/>
          <w:szCs w:val="24"/>
        </w:rPr>
        <w:t xml:space="preserve">е </w:t>
      </w:r>
      <w:r w:rsidRPr="00F759D4">
        <w:rPr>
          <w:rFonts w:ascii="Times New Roman" w:hAnsi="Times New Roman"/>
          <w:bCs/>
          <w:kern w:val="36"/>
          <w:sz w:val="20"/>
          <w:szCs w:val="24"/>
        </w:rPr>
        <w:t xml:space="preserve"> сопровождени</w:t>
      </w:r>
      <w:r w:rsidRPr="00F759D4">
        <w:rPr>
          <w:rFonts w:ascii="Times New Roman" w:hAnsi="Times New Roman"/>
          <w:kern w:val="36"/>
          <w:sz w:val="20"/>
          <w:szCs w:val="24"/>
        </w:rPr>
        <w:t xml:space="preserve">е </w:t>
      </w:r>
      <w:r w:rsidRPr="00F759D4">
        <w:rPr>
          <w:rFonts w:ascii="Times New Roman" w:hAnsi="Times New Roman"/>
          <w:bCs/>
          <w:kern w:val="36"/>
          <w:sz w:val="20"/>
          <w:szCs w:val="24"/>
        </w:rPr>
        <w:t xml:space="preserve"> студентов с ОВЗ и инвалидностью</w:t>
      </w:r>
    </w:p>
    <w:p w:rsidR="00BE090B" w:rsidRPr="00F759D4" w:rsidRDefault="00BE090B" w:rsidP="00BE090B">
      <w:pPr>
        <w:numPr>
          <w:ilvl w:val="0"/>
          <w:numId w:val="10"/>
        </w:numPr>
        <w:spacing w:after="0" w:line="240" w:lineRule="auto"/>
        <w:ind w:left="714" w:hanging="357"/>
        <w:jc w:val="both"/>
        <w:rPr>
          <w:rFonts w:ascii="Times New Roman" w:hAnsi="Times New Roman"/>
          <w:sz w:val="20"/>
          <w:szCs w:val="24"/>
        </w:rPr>
      </w:pPr>
      <w:r w:rsidRPr="00F759D4">
        <w:rPr>
          <w:rFonts w:ascii="Times New Roman" w:hAnsi="Times New Roman"/>
          <w:sz w:val="20"/>
          <w:szCs w:val="24"/>
        </w:rPr>
        <w:t>Проектирование стратегии и тактики в сфере социальной и образовательной инклюзии</w:t>
      </w:r>
    </w:p>
    <w:p w:rsidR="00BE090B" w:rsidRPr="00F759D4" w:rsidRDefault="00BE090B" w:rsidP="00BE090B">
      <w:pPr>
        <w:numPr>
          <w:ilvl w:val="0"/>
          <w:numId w:val="10"/>
        </w:numPr>
        <w:spacing w:after="0" w:line="240" w:lineRule="auto"/>
        <w:ind w:left="714" w:hanging="357"/>
        <w:jc w:val="both"/>
        <w:rPr>
          <w:rFonts w:ascii="Times New Roman" w:hAnsi="Times New Roman"/>
          <w:sz w:val="20"/>
          <w:szCs w:val="24"/>
        </w:rPr>
      </w:pPr>
      <w:r w:rsidRPr="00F759D4">
        <w:rPr>
          <w:rFonts w:ascii="Times New Roman" w:hAnsi="Times New Roman"/>
          <w:sz w:val="20"/>
          <w:szCs w:val="24"/>
        </w:rPr>
        <w:t>Партнёрство как ресурс инклюзивного образования</w:t>
      </w:r>
    </w:p>
    <w:p w:rsidR="00BE090B" w:rsidRPr="00F759D4" w:rsidRDefault="00BE090B" w:rsidP="00BE090B">
      <w:pPr>
        <w:spacing w:after="0" w:line="240" w:lineRule="auto"/>
        <w:ind w:firstLine="567"/>
        <w:jc w:val="both"/>
        <w:rPr>
          <w:rFonts w:ascii="Times New Roman" w:hAnsi="Times New Roman"/>
          <w:sz w:val="18"/>
          <w:szCs w:val="26"/>
        </w:rPr>
      </w:pPr>
    </w:p>
    <w:p w:rsidR="00BE090B" w:rsidRPr="00F759D4" w:rsidRDefault="00BE090B" w:rsidP="00BE090B">
      <w:pPr>
        <w:pStyle w:val="a5"/>
        <w:outlineLvl w:val="0"/>
        <w:rPr>
          <w:b/>
          <w:sz w:val="22"/>
          <w:szCs w:val="24"/>
        </w:rPr>
      </w:pPr>
      <w:r w:rsidRPr="00F759D4">
        <w:rPr>
          <w:sz w:val="24"/>
          <w:szCs w:val="28"/>
        </w:rPr>
        <w:tab/>
      </w:r>
      <w:r w:rsidRPr="00F759D4">
        <w:rPr>
          <w:b/>
          <w:sz w:val="22"/>
          <w:szCs w:val="24"/>
        </w:rPr>
        <w:t>2. Межрегиональный круглый стол «</w:t>
      </w:r>
      <w:r w:rsidR="00DA1265" w:rsidRPr="00F759D4">
        <w:rPr>
          <w:b/>
          <w:sz w:val="22"/>
        </w:rPr>
        <w:t>РОЛЬ ВУЗОВ В РЕАЛИЗАЦИИ РЕГИОНАЛЬНЫХ ПРОГРАММ СОПРОВОЖДЕНИЯ ИНВАЛИДОВ МОЛОДОГО ВОЗРАСТА ПРИ ПОЛУЧЕНИИ ИМИ ПРОФЕССИОНАЛЬНОГО ОБРАЗОВАНИЯ И СОДЕЙСТВИЯ В ПОСЛЕДУЮЩЕМ ТРУДОУСТРОЙСТВЕ</w:t>
      </w:r>
      <w:r w:rsidRPr="00F759D4">
        <w:rPr>
          <w:b/>
          <w:sz w:val="22"/>
          <w:szCs w:val="24"/>
        </w:rPr>
        <w:t xml:space="preserve"> ».</w:t>
      </w:r>
    </w:p>
    <w:p w:rsidR="00BE090B" w:rsidRPr="00F759D4" w:rsidRDefault="00BE090B" w:rsidP="00BE090B">
      <w:pPr>
        <w:pStyle w:val="a5"/>
        <w:outlineLvl w:val="0"/>
        <w:rPr>
          <w:sz w:val="22"/>
          <w:szCs w:val="24"/>
          <w:u w:val="single"/>
        </w:rPr>
      </w:pPr>
      <w:r w:rsidRPr="00F759D4">
        <w:rPr>
          <w:sz w:val="22"/>
          <w:szCs w:val="24"/>
          <w:u w:val="single"/>
        </w:rPr>
        <w:t xml:space="preserve">Основные вопросы для обсуждения: </w:t>
      </w:r>
    </w:p>
    <w:p w:rsidR="00BE090B" w:rsidRPr="00F759D4" w:rsidRDefault="00BE090B" w:rsidP="00BE090B">
      <w:pPr>
        <w:numPr>
          <w:ilvl w:val="0"/>
          <w:numId w:val="10"/>
        </w:numPr>
        <w:spacing w:after="0" w:line="240" w:lineRule="auto"/>
        <w:ind w:left="714" w:hanging="357"/>
        <w:jc w:val="both"/>
        <w:rPr>
          <w:rFonts w:ascii="Times New Roman" w:hAnsi="Times New Roman"/>
          <w:sz w:val="20"/>
          <w:szCs w:val="24"/>
        </w:rPr>
      </w:pPr>
      <w:r w:rsidRPr="00F759D4">
        <w:rPr>
          <w:rFonts w:ascii="Times New Roman" w:hAnsi="Times New Roman"/>
          <w:sz w:val="20"/>
          <w:szCs w:val="24"/>
        </w:rPr>
        <w:t xml:space="preserve">Особенности </w:t>
      </w:r>
      <w:r w:rsidR="00DA1265" w:rsidRPr="00F759D4">
        <w:rPr>
          <w:rFonts w:ascii="Times New Roman" w:hAnsi="Times New Roman"/>
          <w:sz w:val="20"/>
          <w:szCs w:val="24"/>
        </w:rPr>
        <w:t xml:space="preserve">межведомственного взаимодействия при </w:t>
      </w:r>
      <w:r w:rsidRPr="00F759D4">
        <w:rPr>
          <w:rFonts w:ascii="Times New Roman" w:hAnsi="Times New Roman"/>
          <w:sz w:val="20"/>
          <w:szCs w:val="24"/>
        </w:rPr>
        <w:t>проведени</w:t>
      </w:r>
      <w:r w:rsidR="00DA1265" w:rsidRPr="00F759D4">
        <w:rPr>
          <w:rFonts w:ascii="Times New Roman" w:hAnsi="Times New Roman"/>
          <w:sz w:val="20"/>
          <w:szCs w:val="24"/>
        </w:rPr>
        <w:t>и</w:t>
      </w:r>
      <w:r w:rsidRPr="00F759D4">
        <w:rPr>
          <w:rFonts w:ascii="Times New Roman" w:hAnsi="Times New Roman"/>
          <w:sz w:val="20"/>
          <w:szCs w:val="24"/>
        </w:rPr>
        <w:t xml:space="preserve"> </w:t>
      </w:r>
      <w:proofErr w:type="spellStart"/>
      <w:r w:rsidRPr="00F759D4">
        <w:rPr>
          <w:rFonts w:ascii="Times New Roman" w:hAnsi="Times New Roman"/>
          <w:sz w:val="20"/>
          <w:szCs w:val="24"/>
        </w:rPr>
        <w:t>профориентационной</w:t>
      </w:r>
      <w:proofErr w:type="spellEnd"/>
      <w:r w:rsidRPr="00F759D4">
        <w:rPr>
          <w:rFonts w:ascii="Times New Roman" w:hAnsi="Times New Roman"/>
          <w:sz w:val="20"/>
          <w:szCs w:val="24"/>
        </w:rPr>
        <w:t xml:space="preserve"> работы с абитуриентами, имеющими инвалидность и ОВЗ</w:t>
      </w:r>
    </w:p>
    <w:p w:rsidR="00BE090B" w:rsidRPr="00F759D4" w:rsidRDefault="00DA1265" w:rsidP="00BE090B">
      <w:pPr>
        <w:numPr>
          <w:ilvl w:val="0"/>
          <w:numId w:val="10"/>
        </w:numPr>
        <w:spacing w:after="0" w:line="240" w:lineRule="auto"/>
        <w:ind w:left="714" w:hanging="357"/>
        <w:jc w:val="both"/>
        <w:rPr>
          <w:rFonts w:ascii="Times New Roman" w:hAnsi="Times New Roman"/>
          <w:sz w:val="20"/>
          <w:szCs w:val="24"/>
        </w:rPr>
      </w:pPr>
      <w:r w:rsidRPr="00F759D4">
        <w:rPr>
          <w:rFonts w:ascii="Times New Roman" w:hAnsi="Times New Roman"/>
          <w:sz w:val="20"/>
          <w:szCs w:val="24"/>
        </w:rPr>
        <w:t>Партнёрство в обеспечении д</w:t>
      </w:r>
      <w:r w:rsidR="00BE090B" w:rsidRPr="00F759D4">
        <w:rPr>
          <w:rFonts w:ascii="Times New Roman" w:hAnsi="Times New Roman"/>
          <w:sz w:val="20"/>
          <w:szCs w:val="24"/>
        </w:rPr>
        <w:t>оступност</w:t>
      </w:r>
      <w:r w:rsidRPr="00F759D4">
        <w:rPr>
          <w:rFonts w:ascii="Times New Roman" w:hAnsi="Times New Roman"/>
          <w:sz w:val="20"/>
          <w:szCs w:val="24"/>
        </w:rPr>
        <w:t xml:space="preserve">и </w:t>
      </w:r>
      <w:r w:rsidR="00BE090B" w:rsidRPr="00F759D4">
        <w:rPr>
          <w:rFonts w:ascii="Times New Roman" w:hAnsi="Times New Roman"/>
          <w:sz w:val="20"/>
          <w:szCs w:val="24"/>
        </w:rPr>
        <w:t xml:space="preserve"> объектов и услуг для лиц с ОВЗ и инвалидностью</w:t>
      </w:r>
    </w:p>
    <w:p w:rsidR="00BE090B" w:rsidRPr="00F759D4" w:rsidRDefault="00BE090B" w:rsidP="00BE090B">
      <w:pPr>
        <w:numPr>
          <w:ilvl w:val="0"/>
          <w:numId w:val="10"/>
        </w:numPr>
        <w:spacing w:after="0" w:line="240" w:lineRule="auto"/>
        <w:ind w:left="714" w:hanging="357"/>
        <w:jc w:val="both"/>
        <w:rPr>
          <w:rFonts w:ascii="Times New Roman" w:hAnsi="Times New Roman"/>
          <w:sz w:val="20"/>
          <w:szCs w:val="24"/>
        </w:rPr>
      </w:pPr>
      <w:r w:rsidRPr="00F759D4">
        <w:rPr>
          <w:rFonts w:ascii="Times New Roman" w:hAnsi="Times New Roman"/>
          <w:sz w:val="20"/>
          <w:szCs w:val="24"/>
        </w:rPr>
        <w:t xml:space="preserve">Организация специальных условий обучения инвалидов и лиц с ограниченными возможностями здоровья </w:t>
      </w:r>
    </w:p>
    <w:p w:rsidR="00DA1265" w:rsidRPr="00F759D4" w:rsidRDefault="00DA1265" w:rsidP="00BE090B">
      <w:pPr>
        <w:numPr>
          <w:ilvl w:val="0"/>
          <w:numId w:val="10"/>
        </w:numPr>
        <w:spacing w:after="0" w:line="240" w:lineRule="auto"/>
        <w:ind w:left="714" w:hanging="357"/>
        <w:jc w:val="both"/>
        <w:rPr>
          <w:rFonts w:ascii="Times New Roman" w:hAnsi="Times New Roman"/>
          <w:sz w:val="20"/>
          <w:szCs w:val="24"/>
        </w:rPr>
      </w:pPr>
      <w:r w:rsidRPr="00F759D4">
        <w:rPr>
          <w:rFonts w:ascii="Times New Roman" w:hAnsi="Times New Roman"/>
          <w:sz w:val="20"/>
          <w:szCs w:val="24"/>
        </w:rPr>
        <w:t>Опыт регионов в формировании регламентов межведомственного взаимодействия по профориентации, профобразованию и трудоустройству инвалидов</w:t>
      </w:r>
    </w:p>
    <w:p w:rsidR="00BE090B" w:rsidRPr="00F759D4" w:rsidRDefault="00BE090B" w:rsidP="00BE090B">
      <w:pPr>
        <w:numPr>
          <w:ilvl w:val="0"/>
          <w:numId w:val="10"/>
        </w:numPr>
        <w:spacing w:after="0" w:line="240" w:lineRule="auto"/>
        <w:ind w:left="714" w:hanging="357"/>
        <w:jc w:val="both"/>
        <w:rPr>
          <w:rFonts w:ascii="Times New Roman" w:hAnsi="Times New Roman"/>
          <w:sz w:val="20"/>
          <w:szCs w:val="24"/>
        </w:rPr>
      </w:pPr>
      <w:r w:rsidRPr="00F759D4">
        <w:rPr>
          <w:rFonts w:ascii="Times New Roman" w:hAnsi="Times New Roman"/>
          <w:sz w:val="20"/>
          <w:szCs w:val="24"/>
        </w:rPr>
        <w:t>Подготовка к трудоустройству и содействие трудоустройству выпускников с инвалидностью  и ограниченными возможностями здоровья</w:t>
      </w:r>
    </w:p>
    <w:p w:rsidR="00BE090B" w:rsidRPr="00F759D4" w:rsidRDefault="00BE090B" w:rsidP="00BE090B">
      <w:pPr>
        <w:numPr>
          <w:ilvl w:val="0"/>
          <w:numId w:val="10"/>
        </w:numPr>
        <w:spacing w:after="0" w:line="240" w:lineRule="auto"/>
        <w:ind w:left="714" w:hanging="357"/>
        <w:jc w:val="both"/>
        <w:rPr>
          <w:rFonts w:ascii="Times New Roman" w:hAnsi="Times New Roman"/>
          <w:sz w:val="20"/>
          <w:szCs w:val="24"/>
        </w:rPr>
      </w:pPr>
      <w:r w:rsidRPr="00F759D4">
        <w:rPr>
          <w:rFonts w:ascii="Times New Roman" w:hAnsi="Times New Roman"/>
          <w:sz w:val="20"/>
          <w:szCs w:val="24"/>
        </w:rPr>
        <w:t xml:space="preserve">Сопровождение </w:t>
      </w:r>
      <w:r w:rsidR="00DA1265" w:rsidRPr="00F759D4">
        <w:rPr>
          <w:rFonts w:ascii="Times New Roman" w:hAnsi="Times New Roman"/>
          <w:sz w:val="20"/>
          <w:szCs w:val="24"/>
        </w:rPr>
        <w:t>профессионализации инвалидов</w:t>
      </w:r>
      <w:r w:rsidRPr="00F759D4">
        <w:rPr>
          <w:rFonts w:ascii="Times New Roman" w:hAnsi="Times New Roman"/>
          <w:sz w:val="20"/>
          <w:szCs w:val="24"/>
        </w:rPr>
        <w:t xml:space="preserve"> </w:t>
      </w:r>
    </w:p>
    <w:p w:rsidR="00BE090B" w:rsidRPr="00F759D4" w:rsidRDefault="00BE090B" w:rsidP="00BE090B">
      <w:pPr>
        <w:numPr>
          <w:ilvl w:val="0"/>
          <w:numId w:val="10"/>
        </w:numPr>
        <w:spacing w:after="0" w:line="240" w:lineRule="auto"/>
        <w:ind w:left="714" w:hanging="357"/>
        <w:jc w:val="both"/>
        <w:rPr>
          <w:rFonts w:ascii="Times New Roman" w:hAnsi="Times New Roman"/>
          <w:sz w:val="20"/>
          <w:szCs w:val="24"/>
        </w:rPr>
      </w:pPr>
      <w:r w:rsidRPr="00F759D4">
        <w:rPr>
          <w:rFonts w:ascii="Times New Roman" w:hAnsi="Times New Roman"/>
          <w:sz w:val="20"/>
          <w:szCs w:val="24"/>
        </w:rPr>
        <w:t xml:space="preserve">Учебно-методическое обеспечение </w:t>
      </w:r>
      <w:r w:rsidR="00DA1265" w:rsidRPr="00F759D4">
        <w:rPr>
          <w:rFonts w:ascii="Times New Roman" w:hAnsi="Times New Roman"/>
          <w:sz w:val="20"/>
          <w:szCs w:val="24"/>
        </w:rPr>
        <w:t>профессионального</w:t>
      </w:r>
      <w:r w:rsidRPr="00F759D4">
        <w:rPr>
          <w:rFonts w:ascii="Times New Roman" w:hAnsi="Times New Roman"/>
          <w:sz w:val="20"/>
          <w:szCs w:val="24"/>
        </w:rPr>
        <w:t xml:space="preserve"> образования студентов с ОВЗ и инвалидностью.</w:t>
      </w:r>
    </w:p>
    <w:p w:rsidR="00F759D4" w:rsidRDefault="00F759D4" w:rsidP="00DA1265">
      <w:pPr>
        <w:autoSpaceDE w:val="0"/>
        <w:autoSpaceDN w:val="0"/>
        <w:adjustRightInd w:val="0"/>
        <w:spacing w:after="0" w:line="240" w:lineRule="auto"/>
        <w:jc w:val="both"/>
        <w:rPr>
          <w:rFonts w:ascii="Times New Roman" w:hAnsi="Times New Roman"/>
          <w:szCs w:val="24"/>
          <w:u w:val="single"/>
        </w:rPr>
      </w:pPr>
    </w:p>
    <w:p w:rsidR="00334113" w:rsidRDefault="00DA1265" w:rsidP="00DA1265">
      <w:pPr>
        <w:autoSpaceDE w:val="0"/>
        <w:autoSpaceDN w:val="0"/>
        <w:adjustRightInd w:val="0"/>
        <w:spacing w:after="0" w:line="240" w:lineRule="auto"/>
        <w:jc w:val="both"/>
        <w:rPr>
          <w:rFonts w:ascii="Times New Roman" w:hAnsi="Times New Roman"/>
          <w:szCs w:val="26"/>
        </w:rPr>
      </w:pPr>
      <w:r w:rsidRPr="00334113">
        <w:rPr>
          <w:rFonts w:ascii="Times New Roman" w:hAnsi="Times New Roman"/>
          <w:szCs w:val="24"/>
          <w:u w:val="single"/>
        </w:rPr>
        <w:t>По итогам работы  конференции будет издан сборник научных трудов и коллективная монография.</w:t>
      </w:r>
      <w:r w:rsidRPr="00334113">
        <w:rPr>
          <w:rFonts w:ascii="Times New Roman" w:hAnsi="Times New Roman"/>
          <w:szCs w:val="26"/>
        </w:rPr>
        <w:t xml:space="preserve"> </w:t>
      </w:r>
      <w:r w:rsidR="00513C71" w:rsidRPr="00334113">
        <w:rPr>
          <w:rFonts w:ascii="Times New Roman" w:hAnsi="Times New Roman"/>
          <w:b/>
          <w:szCs w:val="26"/>
        </w:rPr>
        <w:t>Изданиям</w:t>
      </w:r>
      <w:r w:rsidRPr="00334113">
        <w:rPr>
          <w:rFonts w:ascii="Times New Roman" w:hAnsi="Times New Roman"/>
          <w:szCs w:val="26"/>
        </w:rPr>
        <w:t xml:space="preserve"> будут присвоены </w:t>
      </w:r>
      <w:r w:rsidRPr="00334113">
        <w:rPr>
          <w:rFonts w:ascii="Times New Roman" w:hAnsi="Times New Roman"/>
          <w:b/>
          <w:szCs w:val="26"/>
          <w:lang w:val="en-US"/>
        </w:rPr>
        <w:t>ISBN</w:t>
      </w:r>
      <w:r w:rsidRPr="00334113">
        <w:rPr>
          <w:rFonts w:ascii="Times New Roman" w:hAnsi="Times New Roman"/>
          <w:b/>
          <w:szCs w:val="26"/>
        </w:rPr>
        <w:t>, ББК, УДК</w:t>
      </w:r>
      <w:r w:rsidRPr="00334113">
        <w:rPr>
          <w:rFonts w:ascii="Times New Roman" w:hAnsi="Times New Roman"/>
          <w:szCs w:val="26"/>
        </w:rPr>
        <w:t xml:space="preserve"> </w:t>
      </w:r>
      <w:r w:rsidR="00513C71" w:rsidRPr="00334113">
        <w:rPr>
          <w:rFonts w:ascii="Times New Roman" w:hAnsi="Times New Roman"/>
          <w:szCs w:val="26"/>
        </w:rPr>
        <w:t xml:space="preserve"> </w:t>
      </w:r>
      <w:r w:rsidRPr="00334113">
        <w:rPr>
          <w:rFonts w:ascii="Times New Roman" w:hAnsi="Times New Roman"/>
          <w:szCs w:val="26"/>
        </w:rPr>
        <w:t xml:space="preserve">сборник </w:t>
      </w:r>
      <w:r w:rsidR="00513C71" w:rsidRPr="00334113">
        <w:rPr>
          <w:rFonts w:ascii="Times New Roman" w:hAnsi="Times New Roman"/>
          <w:szCs w:val="26"/>
        </w:rPr>
        <w:t xml:space="preserve">и монография будут </w:t>
      </w:r>
      <w:r w:rsidRPr="00334113">
        <w:rPr>
          <w:rFonts w:ascii="Times New Roman" w:hAnsi="Times New Roman"/>
          <w:szCs w:val="26"/>
        </w:rPr>
        <w:t>размещен</w:t>
      </w:r>
      <w:r w:rsidR="00513C71" w:rsidRPr="00334113">
        <w:rPr>
          <w:rFonts w:ascii="Times New Roman" w:hAnsi="Times New Roman"/>
          <w:szCs w:val="26"/>
        </w:rPr>
        <w:t>ы</w:t>
      </w:r>
      <w:r w:rsidRPr="00334113">
        <w:rPr>
          <w:rFonts w:ascii="Times New Roman" w:hAnsi="Times New Roman"/>
          <w:szCs w:val="26"/>
        </w:rPr>
        <w:t xml:space="preserve"> в электронной библиотеке </w:t>
      </w:r>
      <w:proofErr w:type="spellStart"/>
      <w:r w:rsidRPr="00334113">
        <w:rPr>
          <w:rFonts w:ascii="Times New Roman" w:hAnsi="Times New Roman"/>
          <w:szCs w:val="26"/>
          <w:lang w:val="en-US"/>
        </w:rPr>
        <w:t>elibrary</w:t>
      </w:r>
      <w:proofErr w:type="spellEnd"/>
      <w:r w:rsidRPr="00334113">
        <w:rPr>
          <w:rFonts w:ascii="Times New Roman" w:hAnsi="Times New Roman"/>
          <w:szCs w:val="26"/>
        </w:rPr>
        <w:t>.</w:t>
      </w:r>
      <w:proofErr w:type="spellStart"/>
      <w:r w:rsidRPr="00334113">
        <w:rPr>
          <w:rFonts w:ascii="Times New Roman" w:hAnsi="Times New Roman"/>
          <w:szCs w:val="26"/>
          <w:lang w:val="en-US"/>
        </w:rPr>
        <w:t>ru</w:t>
      </w:r>
      <w:proofErr w:type="spellEnd"/>
      <w:r w:rsidRPr="00334113">
        <w:rPr>
          <w:rFonts w:ascii="Times New Roman" w:hAnsi="Times New Roman"/>
          <w:szCs w:val="26"/>
        </w:rPr>
        <w:t xml:space="preserve"> и включен в систему </w:t>
      </w:r>
      <w:r w:rsidRPr="00334113">
        <w:rPr>
          <w:rFonts w:ascii="Times New Roman" w:hAnsi="Times New Roman"/>
          <w:b/>
          <w:szCs w:val="26"/>
        </w:rPr>
        <w:t>РИНЦ</w:t>
      </w:r>
      <w:r w:rsidR="00513C71" w:rsidRPr="00334113">
        <w:rPr>
          <w:rFonts w:ascii="Times New Roman" w:hAnsi="Times New Roman"/>
          <w:szCs w:val="26"/>
        </w:rPr>
        <w:t xml:space="preserve">. Публикация </w:t>
      </w:r>
      <w:r w:rsidRPr="00334113">
        <w:rPr>
          <w:rFonts w:ascii="Times New Roman" w:hAnsi="Times New Roman"/>
          <w:szCs w:val="26"/>
        </w:rPr>
        <w:t xml:space="preserve">бесплатная. </w:t>
      </w:r>
    </w:p>
    <w:p w:rsidR="00334113" w:rsidRPr="00334113" w:rsidRDefault="00334113" w:rsidP="00DA1265">
      <w:pPr>
        <w:autoSpaceDE w:val="0"/>
        <w:autoSpaceDN w:val="0"/>
        <w:adjustRightInd w:val="0"/>
        <w:spacing w:after="0" w:line="240" w:lineRule="auto"/>
        <w:jc w:val="both"/>
        <w:rPr>
          <w:rFonts w:ascii="Times New Roman" w:hAnsi="Times New Roman"/>
          <w:b/>
          <w:color w:val="C00000"/>
          <w:szCs w:val="26"/>
        </w:rPr>
      </w:pPr>
      <w:r w:rsidRPr="00334113">
        <w:rPr>
          <w:rFonts w:ascii="Times New Roman" w:hAnsi="Times New Roman"/>
          <w:b/>
          <w:color w:val="C00000"/>
          <w:szCs w:val="26"/>
        </w:rPr>
        <w:t xml:space="preserve">Срок предоставления материалов- до </w:t>
      </w:r>
      <w:r w:rsidR="00F759D4">
        <w:rPr>
          <w:rFonts w:ascii="Times New Roman" w:hAnsi="Times New Roman"/>
          <w:b/>
          <w:color w:val="C00000"/>
          <w:szCs w:val="26"/>
        </w:rPr>
        <w:t>15</w:t>
      </w:r>
      <w:r>
        <w:rPr>
          <w:rFonts w:ascii="Times New Roman" w:hAnsi="Times New Roman"/>
          <w:b/>
          <w:color w:val="C00000"/>
          <w:szCs w:val="26"/>
        </w:rPr>
        <w:t>.</w:t>
      </w:r>
      <w:r w:rsidRPr="00334113">
        <w:rPr>
          <w:rFonts w:ascii="Times New Roman" w:hAnsi="Times New Roman"/>
          <w:b/>
          <w:color w:val="C00000"/>
          <w:szCs w:val="26"/>
        </w:rPr>
        <w:t>01.2023</w:t>
      </w:r>
    </w:p>
    <w:p w:rsidR="00DA1265" w:rsidRPr="00334113" w:rsidRDefault="00DA1265" w:rsidP="00DA1265">
      <w:pPr>
        <w:autoSpaceDE w:val="0"/>
        <w:autoSpaceDN w:val="0"/>
        <w:adjustRightInd w:val="0"/>
        <w:spacing w:after="0" w:line="240" w:lineRule="auto"/>
        <w:jc w:val="both"/>
        <w:rPr>
          <w:rFonts w:ascii="Times New Roman" w:hAnsi="Times New Roman"/>
          <w:sz w:val="24"/>
          <w:szCs w:val="28"/>
        </w:rPr>
      </w:pPr>
      <w:r w:rsidRPr="00334113">
        <w:rPr>
          <w:rFonts w:ascii="Times New Roman" w:hAnsi="Times New Roman"/>
          <w:szCs w:val="26"/>
        </w:rPr>
        <w:t xml:space="preserve">Организационный комитет оставляет за собой право отбора публикаций. Требования к публикации приведены в Приложении 1. </w:t>
      </w:r>
    </w:p>
    <w:p w:rsidR="00FB0068" w:rsidRPr="00334113" w:rsidRDefault="00BE090B" w:rsidP="00BE090B">
      <w:pPr>
        <w:autoSpaceDE w:val="0"/>
        <w:autoSpaceDN w:val="0"/>
        <w:adjustRightInd w:val="0"/>
        <w:spacing w:after="0" w:line="240" w:lineRule="auto"/>
        <w:jc w:val="both"/>
        <w:rPr>
          <w:rFonts w:ascii="Times New Roman" w:hAnsi="Times New Roman"/>
          <w:b/>
          <w:color w:val="FF0000"/>
        </w:rPr>
      </w:pPr>
      <w:r w:rsidRPr="00334113">
        <w:rPr>
          <w:rFonts w:ascii="Times New Roman" w:hAnsi="Times New Roman"/>
          <w:szCs w:val="26"/>
        </w:rPr>
        <w:t xml:space="preserve">Отправка материалов на адрес </w:t>
      </w:r>
      <w:hyperlink r:id="rId22" w:history="1">
        <w:r w:rsidRPr="00334113">
          <w:rPr>
            <w:rStyle w:val="a7"/>
            <w:rFonts w:ascii="Times New Roman" w:hAnsi="Times New Roman"/>
          </w:rPr>
          <w:t>rumts_</w:t>
        </w:r>
        <w:r w:rsidRPr="00334113">
          <w:rPr>
            <w:rStyle w:val="a7"/>
            <w:rFonts w:ascii="Times New Roman" w:hAnsi="Times New Roman"/>
            <w:lang w:val="en-US"/>
          </w:rPr>
          <w:t>c</w:t>
        </w:r>
        <w:r w:rsidRPr="00334113">
          <w:rPr>
            <w:rStyle w:val="a7"/>
            <w:rFonts w:ascii="Times New Roman" w:hAnsi="Times New Roman"/>
          </w:rPr>
          <w:t>zfo_chgu@mail.ru</w:t>
        </w:r>
      </w:hyperlink>
      <w:r w:rsidRPr="00334113">
        <w:rPr>
          <w:rFonts w:ascii="Times New Roman" w:hAnsi="Times New Roman"/>
        </w:rPr>
        <w:t xml:space="preserve"> </w:t>
      </w:r>
    </w:p>
    <w:p w:rsidR="00BE090B" w:rsidRPr="00334113" w:rsidRDefault="00BE090B" w:rsidP="00BE090B">
      <w:pPr>
        <w:autoSpaceDE w:val="0"/>
        <w:autoSpaceDN w:val="0"/>
        <w:adjustRightInd w:val="0"/>
        <w:spacing w:after="0" w:line="240" w:lineRule="auto"/>
        <w:jc w:val="both"/>
        <w:rPr>
          <w:rFonts w:ascii="Times New Roman" w:hAnsi="Times New Roman"/>
          <w:szCs w:val="26"/>
        </w:rPr>
      </w:pPr>
      <w:r w:rsidRPr="00334113">
        <w:rPr>
          <w:rFonts w:ascii="Times New Roman" w:hAnsi="Times New Roman"/>
        </w:rPr>
        <w:t xml:space="preserve">В названии файла следует указать ФИО автора и вариант издания. </w:t>
      </w:r>
      <w:r w:rsidRPr="00334113">
        <w:rPr>
          <w:rFonts w:ascii="Times New Roman" w:hAnsi="Times New Roman"/>
          <w:spacing w:val="-2"/>
          <w:szCs w:val="24"/>
        </w:rPr>
        <w:t xml:space="preserve">Например: Иванов </w:t>
      </w:r>
      <w:proofErr w:type="spellStart"/>
      <w:r w:rsidRPr="00334113">
        <w:rPr>
          <w:rFonts w:ascii="Times New Roman" w:hAnsi="Times New Roman"/>
          <w:spacing w:val="-2"/>
          <w:szCs w:val="24"/>
        </w:rPr>
        <w:t>А.А_статья</w:t>
      </w:r>
      <w:proofErr w:type="spellEnd"/>
      <w:r w:rsidRPr="00334113">
        <w:rPr>
          <w:rFonts w:ascii="Times New Roman" w:hAnsi="Times New Roman"/>
          <w:spacing w:val="-2"/>
          <w:szCs w:val="24"/>
        </w:rPr>
        <w:t xml:space="preserve"> в монографию</w:t>
      </w:r>
      <w:r w:rsidR="00513C71" w:rsidRPr="00334113">
        <w:rPr>
          <w:rFonts w:ascii="Times New Roman" w:hAnsi="Times New Roman"/>
          <w:spacing w:val="-2"/>
          <w:szCs w:val="24"/>
        </w:rPr>
        <w:t xml:space="preserve"> (в сборник)</w:t>
      </w:r>
      <w:r w:rsidRPr="00334113">
        <w:rPr>
          <w:rFonts w:ascii="Times New Roman" w:hAnsi="Times New Roman"/>
          <w:spacing w:val="-2"/>
          <w:szCs w:val="24"/>
        </w:rPr>
        <w:t>.</w:t>
      </w:r>
    </w:p>
    <w:p w:rsidR="00513C71" w:rsidRDefault="00513C71" w:rsidP="00BE090B">
      <w:pPr>
        <w:pStyle w:val="11"/>
        <w:tabs>
          <w:tab w:val="left" w:pos="10063"/>
        </w:tabs>
        <w:spacing w:line="240" w:lineRule="auto"/>
        <w:ind w:right="-2" w:firstLine="720"/>
        <w:jc w:val="right"/>
        <w:rPr>
          <w:b/>
          <w:szCs w:val="28"/>
        </w:rPr>
      </w:pPr>
    </w:p>
    <w:p w:rsidR="00BE090B" w:rsidRDefault="00BE090B" w:rsidP="00BE090B">
      <w:pPr>
        <w:pStyle w:val="11"/>
        <w:tabs>
          <w:tab w:val="left" w:pos="10063"/>
        </w:tabs>
        <w:spacing w:line="240" w:lineRule="auto"/>
        <w:ind w:right="-2" w:firstLine="720"/>
        <w:jc w:val="right"/>
        <w:rPr>
          <w:b/>
          <w:szCs w:val="28"/>
        </w:rPr>
      </w:pPr>
      <w:r w:rsidRPr="00474481">
        <w:rPr>
          <w:b/>
          <w:szCs w:val="28"/>
        </w:rPr>
        <w:t>Приложение</w:t>
      </w:r>
    </w:p>
    <w:p w:rsidR="00513C71" w:rsidRPr="00474481" w:rsidRDefault="00513C71" w:rsidP="00BE090B">
      <w:pPr>
        <w:pStyle w:val="11"/>
        <w:tabs>
          <w:tab w:val="left" w:pos="10063"/>
        </w:tabs>
        <w:spacing w:line="240" w:lineRule="auto"/>
        <w:ind w:right="-2" w:firstLine="720"/>
        <w:jc w:val="right"/>
        <w:rPr>
          <w:b/>
          <w:szCs w:val="28"/>
        </w:rPr>
      </w:pPr>
    </w:p>
    <w:p w:rsidR="00F759D4" w:rsidRDefault="00BE090B" w:rsidP="00F759D4">
      <w:pPr>
        <w:shd w:val="clear" w:color="auto" w:fill="FFFFFF"/>
        <w:spacing w:after="0" w:line="240" w:lineRule="auto"/>
        <w:jc w:val="center"/>
        <w:rPr>
          <w:rFonts w:ascii="Times New Roman" w:hAnsi="Times New Roman"/>
          <w:b/>
          <w:bCs/>
          <w:sz w:val="28"/>
          <w:szCs w:val="28"/>
        </w:rPr>
      </w:pPr>
      <w:r w:rsidRPr="00474481">
        <w:rPr>
          <w:rFonts w:ascii="Times New Roman" w:hAnsi="Times New Roman"/>
          <w:b/>
          <w:sz w:val="28"/>
          <w:szCs w:val="28"/>
        </w:rPr>
        <w:tab/>
      </w:r>
      <w:r w:rsidR="00F759D4" w:rsidRPr="00F759D4">
        <w:rPr>
          <w:rFonts w:ascii="Times New Roman" w:hAnsi="Times New Roman"/>
          <w:b/>
          <w:bCs/>
          <w:sz w:val="28"/>
          <w:szCs w:val="28"/>
        </w:rPr>
        <w:t>ИНФОРМАЦИЯ  ДЛЯ  АВТОРОВ</w:t>
      </w:r>
    </w:p>
    <w:p w:rsidR="00F759D4" w:rsidRPr="00F759D4" w:rsidRDefault="00F759D4" w:rsidP="00F759D4">
      <w:pPr>
        <w:shd w:val="clear" w:color="auto" w:fill="FFFFFF"/>
        <w:spacing w:after="0" w:line="240" w:lineRule="auto"/>
        <w:jc w:val="center"/>
        <w:rPr>
          <w:rFonts w:ascii="Times New Roman" w:hAnsi="Times New Roman"/>
          <w:b/>
          <w:bCs/>
          <w:sz w:val="28"/>
          <w:szCs w:val="28"/>
        </w:rPr>
      </w:pPr>
      <w:r w:rsidRPr="00F759D4">
        <w:rPr>
          <w:rFonts w:ascii="Times New Roman" w:hAnsi="Times New Roman"/>
          <w:b/>
          <w:bCs/>
          <w:sz w:val="28"/>
          <w:szCs w:val="28"/>
        </w:rPr>
        <w:t>Условия и порядок приема рукописей</w:t>
      </w:r>
    </w:p>
    <w:p w:rsidR="00F759D4" w:rsidRPr="004054F7" w:rsidRDefault="00F759D4" w:rsidP="00F759D4">
      <w:pPr>
        <w:pStyle w:val="100"/>
        <w:numPr>
          <w:ilvl w:val="0"/>
          <w:numId w:val="38"/>
        </w:numPr>
        <w:tabs>
          <w:tab w:val="left" w:pos="0"/>
          <w:tab w:val="left" w:pos="374"/>
          <w:tab w:val="left" w:pos="709"/>
          <w:tab w:val="left" w:pos="851"/>
        </w:tabs>
        <w:spacing w:after="0" w:line="240" w:lineRule="auto"/>
        <w:ind w:left="0" w:firstLine="425"/>
        <w:rPr>
          <w:rFonts w:ascii="Times New Roman" w:hAnsi="Times New Roman"/>
          <w:sz w:val="18"/>
          <w:szCs w:val="18"/>
        </w:rPr>
      </w:pPr>
      <w:r w:rsidRPr="004054F7">
        <w:rPr>
          <w:rFonts w:ascii="Times New Roman" w:hAnsi="Times New Roman"/>
          <w:sz w:val="18"/>
          <w:szCs w:val="18"/>
        </w:rPr>
        <w:t xml:space="preserve">Организационный комитет принимает к публикации материалы на русском и английском языках по темам, соответствующим основным научным </w:t>
      </w:r>
      <w:proofErr w:type="spellStart"/>
      <w:r w:rsidRPr="004054F7">
        <w:rPr>
          <w:rFonts w:ascii="Times New Roman" w:hAnsi="Times New Roman"/>
          <w:sz w:val="18"/>
          <w:szCs w:val="18"/>
        </w:rPr>
        <w:t>направлениямконференции</w:t>
      </w:r>
      <w:proofErr w:type="spellEnd"/>
      <w:r w:rsidRPr="004054F7">
        <w:rPr>
          <w:rFonts w:ascii="Times New Roman" w:hAnsi="Times New Roman"/>
          <w:sz w:val="18"/>
          <w:szCs w:val="18"/>
        </w:rPr>
        <w:t xml:space="preserve">. При этом статьи, опубликованные на русском языке, сопровождаются аннотациями на английском языке, а статьи, опубликованные на английском языке, – аннотациями на русском языке. </w:t>
      </w:r>
    </w:p>
    <w:p w:rsidR="00F759D4" w:rsidRPr="004054F7" w:rsidRDefault="00F759D4" w:rsidP="00F759D4">
      <w:pPr>
        <w:pStyle w:val="100"/>
        <w:numPr>
          <w:ilvl w:val="0"/>
          <w:numId w:val="38"/>
        </w:numPr>
        <w:tabs>
          <w:tab w:val="left" w:pos="0"/>
          <w:tab w:val="left" w:pos="374"/>
          <w:tab w:val="left" w:pos="709"/>
          <w:tab w:val="left" w:pos="851"/>
        </w:tabs>
        <w:spacing w:after="0" w:line="240" w:lineRule="auto"/>
        <w:ind w:left="0" w:firstLine="425"/>
        <w:rPr>
          <w:rFonts w:ascii="Times New Roman" w:hAnsi="Times New Roman"/>
          <w:sz w:val="18"/>
          <w:szCs w:val="18"/>
        </w:rPr>
      </w:pPr>
      <w:r w:rsidRPr="004054F7">
        <w:rPr>
          <w:rFonts w:ascii="Times New Roman" w:hAnsi="Times New Roman"/>
          <w:sz w:val="18"/>
          <w:szCs w:val="18"/>
        </w:rPr>
        <w:t xml:space="preserve">Каждая статья проверяется на плагиат. Рекомендуется проверять статью в любой системе по поиску плагиата (процент оригинальности должен составлять не менее 70%). Авторы могут вместе со статьей высылать справку об уровне плагиата. </w:t>
      </w:r>
    </w:p>
    <w:p w:rsidR="00F759D4" w:rsidRPr="004054F7" w:rsidRDefault="00F759D4" w:rsidP="00F759D4">
      <w:pPr>
        <w:pStyle w:val="100"/>
        <w:numPr>
          <w:ilvl w:val="0"/>
          <w:numId w:val="38"/>
        </w:numPr>
        <w:tabs>
          <w:tab w:val="left" w:pos="0"/>
          <w:tab w:val="left" w:pos="374"/>
          <w:tab w:val="left" w:pos="709"/>
          <w:tab w:val="left" w:pos="851"/>
        </w:tabs>
        <w:spacing w:after="0" w:line="240" w:lineRule="auto"/>
        <w:ind w:left="0" w:firstLine="425"/>
        <w:rPr>
          <w:rFonts w:ascii="Times New Roman" w:hAnsi="Times New Roman"/>
          <w:sz w:val="18"/>
          <w:szCs w:val="18"/>
        </w:rPr>
      </w:pPr>
      <w:r w:rsidRPr="004054F7">
        <w:rPr>
          <w:rFonts w:ascii="Times New Roman" w:hAnsi="Times New Roman"/>
          <w:sz w:val="18"/>
          <w:szCs w:val="18"/>
        </w:rPr>
        <w:t xml:space="preserve">Каждая статья рецензируется. Если рецензент полагает, что статью нужно доработать, то автор должен учесть замечания рецензента и переделать текст. В противном случае статья с публикации снимается. </w:t>
      </w:r>
    </w:p>
    <w:p w:rsidR="00F759D4" w:rsidRPr="004054F7" w:rsidRDefault="00F759D4" w:rsidP="00F759D4">
      <w:pPr>
        <w:pStyle w:val="100"/>
        <w:numPr>
          <w:ilvl w:val="0"/>
          <w:numId w:val="38"/>
        </w:numPr>
        <w:tabs>
          <w:tab w:val="left" w:pos="0"/>
          <w:tab w:val="left" w:pos="374"/>
          <w:tab w:val="left" w:pos="709"/>
          <w:tab w:val="left" w:pos="851"/>
        </w:tabs>
        <w:spacing w:after="0" w:line="240" w:lineRule="auto"/>
        <w:ind w:left="0" w:firstLine="425"/>
        <w:rPr>
          <w:rFonts w:ascii="Times New Roman" w:hAnsi="Times New Roman"/>
          <w:sz w:val="18"/>
          <w:szCs w:val="18"/>
        </w:rPr>
      </w:pPr>
      <w:r w:rsidRPr="004054F7">
        <w:rPr>
          <w:rFonts w:ascii="Times New Roman" w:hAnsi="Times New Roman"/>
          <w:sz w:val="18"/>
          <w:szCs w:val="18"/>
        </w:rPr>
        <w:t>Статьи, не соответствующие условиям публикации и требованиям к оформлению, не рассматриваются.</w:t>
      </w:r>
    </w:p>
    <w:p w:rsidR="00F759D4" w:rsidRDefault="00F759D4" w:rsidP="00F759D4">
      <w:pPr>
        <w:tabs>
          <w:tab w:val="left" w:pos="0"/>
          <w:tab w:val="left" w:pos="284"/>
          <w:tab w:val="left" w:pos="709"/>
        </w:tabs>
        <w:jc w:val="center"/>
        <w:rPr>
          <w:b/>
          <w:sz w:val="18"/>
          <w:szCs w:val="18"/>
        </w:rPr>
      </w:pPr>
    </w:p>
    <w:p w:rsidR="00F759D4" w:rsidRPr="00F759D4" w:rsidRDefault="00F759D4" w:rsidP="00F759D4">
      <w:pPr>
        <w:tabs>
          <w:tab w:val="left" w:pos="0"/>
          <w:tab w:val="left" w:pos="284"/>
          <w:tab w:val="left" w:pos="709"/>
        </w:tabs>
        <w:jc w:val="center"/>
        <w:rPr>
          <w:rFonts w:ascii="Times New Roman" w:hAnsi="Times New Roman"/>
          <w:b/>
          <w:szCs w:val="18"/>
        </w:rPr>
      </w:pPr>
      <w:r w:rsidRPr="00F759D4">
        <w:rPr>
          <w:rFonts w:ascii="Times New Roman" w:hAnsi="Times New Roman"/>
          <w:b/>
          <w:szCs w:val="18"/>
        </w:rPr>
        <w:t>Требования к публикуемым статьям и их оформлению</w:t>
      </w:r>
    </w:p>
    <w:tbl>
      <w:tblPr>
        <w:tblW w:w="4820" w:type="pct"/>
        <w:jc w:val="center"/>
        <w:tblBorders>
          <w:top w:val="double" w:sz="4" w:space="0" w:color="A6A6A6"/>
          <w:left w:val="double" w:sz="4" w:space="0" w:color="A6A6A6"/>
          <w:bottom w:val="double" w:sz="4" w:space="0" w:color="A6A6A6"/>
          <w:right w:val="double" w:sz="4" w:space="0" w:color="A6A6A6"/>
          <w:insideH w:val="double" w:sz="4" w:space="0" w:color="A6A6A6"/>
          <w:insideV w:val="double" w:sz="4" w:space="0" w:color="A6A6A6"/>
        </w:tblBorders>
        <w:tblLayout w:type="fixed"/>
        <w:tblLook w:val="04A0"/>
      </w:tblPr>
      <w:tblGrid>
        <w:gridCol w:w="1581"/>
        <w:gridCol w:w="7645"/>
      </w:tblGrid>
      <w:tr w:rsidR="00F759D4" w:rsidRPr="00F759D4" w:rsidTr="0052565A">
        <w:trPr>
          <w:jc w:val="center"/>
        </w:trPr>
        <w:tc>
          <w:tcPr>
            <w:tcW w:w="857" w:type="pct"/>
            <w:vAlign w:val="center"/>
          </w:tcPr>
          <w:p w:rsidR="00F759D4" w:rsidRPr="00F759D4" w:rsidRDefault="00F759D4" w:rsidP="00F759D4">
            <w:pPr>
              <w:pStyle w:val="Style33"/>
              <w:tabs>
                <w:tab w:val="left" w:pos="0"/>
                <w:tab w:val="left" w:pos="284"/>
                <w:tab w:val="left" w:pos="709"/>
              </w:tabs>
              <w:spacing w:line="240" w:lineRule="auto"/>
              <w:ind w:left="-57" w:right="-57" w:firstLine="0"/>
              <w:rPr>
                <w:rStyle w:val="FontStyle54"/>
                <w:i w:val="0"/>
                <w:sz w:val="18"/>
                <w:szCs w:val="18"/>
              </w:rPr>
            </w:pPr>
            <w:r w:rsidRPr="00F759D4">
              <w:rPr>
                <w:rStyle w:val="FontStyle54"/>
                <w:sz w:val="18"/>
                <w:szCs w:val="18"/>
              </w:rPr>
              <w:t xml:space="preserve">Форматирование </w:t>
            </w:r>
          </w:p>
          <w:p w:rsidR="00F759D4" w:rsidRPr="00F759D4" w:rsidRDefault="00F759D4" w:rsidP="00F759D4">
            <w:pPr>
              <w:pStyle w:val="Style33"/>
              <w:tabs>
                <w:tab w:val="left" w:pos="0"/>
                <w:tab w:val="left" w:pos="284"/>
                <w:tab w:val="left" w:pos="709"/>
              </w:tabs>
              <w:spacing w:line="240" w:lineRule="auto"/>
              <w:ind w:left="-57" w:right="-57" w:firstLine="0"/>
              <w:rPr>
                <w:rStyle w:val="FontStyle54"/>
                <w:i w:val="0"/>
                <w:iCs/>
                <w:sz w:val="18"/>
                <w:szCs w:val="18"/>
              </w:rPr>
            </w:pPr>
            <w:r w:rsidRPr="00F759D4">
              <w:rPr>
                <w:rStyle w:val="FontStyle54"/>
                <w:sz w:val="18"/>
                <w:szCs w:val="18"/>
              </w:rPr>
              <w:t>основного</w:t>
            </w:r>
          </w:p>
          <w:p w:rsidR="00F759D4" w:rsidRPr="00F759D4" w:rsidRDefault="00F759D4" w:rsidP="00F759D4">
            <w:pPr>
              <w:pStyle w:val="Style33"/>
              <w:tabs>
                <w:tab w:val="left" w:pos="0"/>
                <w:tab w:val="left" w:pos="284"/>
                <w:tab w:val="left" w:pos="709"/>
              </w:tabs>
              <w:spacing w:line="240" w:lineRule="auto"/>
              <w:ind w:left="-57" w:right="-57" w:firstLine="0"/>
              <w:rPr>
                <w:rStyle w:val="FontStyle61"/>
                <w:bCs/>
                <w:i/>
                <w:sz w:val="18"/>
                <w:szCs w:val="18"/>
              </w:rPr>
            </w:pPr>
            <w:r w:rsidRPr="00F759D4">
              <w:rPr>
                <w:rStyle w:val="FontStyle54"/>
                <w:sz w:val="18"/>
                <w:szCs w:val="18"/>
              </w:rPr>
              <w:t>текста</w:t>
            </w:r>
          </w:p>
        </w:tc>
        <w:tc>
          <w:tcPr>
            <w:tcW w:w="4143" w:type="pct"/>
          </w:tcPr>
          <w:p w:rsidR="00F759D4" w:rsidRPr="00F759D4" w:rsidRDefault="00F759D4" w:rsidP="00F759D4">
            <w:pPr>
              <w:pStyle w:val="Style33"/>
              <w:numPr>
                <w:ilvl w:val="0"/>
                <w:numId w:val="34"/>
              </w:numPr>
              <w:tabs>
                <w:tab w:val="left" w:pos="0"/>
                <w:tab w:val="left" w:pos="284"/>
                <w:tab w:val="left" w:pos="460"/>
                <w:tab w:val="left" w:pos="709"/>
              </w:tabs>
              <w:spacing w:line="240" w:lineRule="auto"/>
              <w:ind w:left="0" w:firstLine="181"/>
              <w:jc w:val="both"/>
              <w:rPr>
                <w:rStyle w:val="FontStyle63"/>
                <w:color w:val="auto"/>
                <w:sz w:val="18"/>
                <w:szCs w:val="18"/>
              </w:rPr>
            </w:pPr>
            <w:r w:rsidRPr="00F759D4">
              <w:rPr>
                <w:rStyle w:val="FontStyle63"/>
                <w:color w:val="auto"/>
                <w:sz w:val="18"/>
                <w:szCs w:val="18"/>
              </w:rPr>
              <w:t xml:space="preserve">Формат страницы – А 4 (книжный). </w:t>
            </w:r>
          </w:p>
          <w:p w:rsidR="00F759D4" w:rsidRPr="00F759D4" w:rsidRDefault="00F759D4" w:rsidP="00F759D4">
            <w:pPr>
              <w:pStyle w:val="Style33"/>
              <w:numPr>
                <w:ilvl w:val="0"/>
                <w:numId w:val="34"/>
              </w:numPr>
              <w:tabs>
                <w:tab w:val="left" w:pos="0"/>
                <w:tab w:val="left" w:pos="284"/>
                <w:tab w:val="left" w:pos="460"/>
                <w:tab w:val="left" w:pos="709"/>
              </w:tabs>
              <w:spacing w:line="240" w:lineRule="auto"/>
              <w:ind w:left="0" w:firstLine="181"/>
              <w:jc w:val="both"/>
              <w:rPr>
                <w:rStyle w:val="FontStyle63"/>
                <w:bCs/>
                <w:color w:val="auto"/>
                <w:sz w:val="18"/>
                <w:szCs w:val="18"/>
              </w:rPr>
            </w:pPr>
            <w:r w:rsidRPr="00F759D4">
              <w:rPr>
                <w:sz w:val="18"/>
                <w:szCs w:val="18"/>
              </w:rPr>
              <w:t>Поля – все по 20 мм</w:t>
            </w:r>
            <w:r w:rsidRPr="00F759D4">
              <w:rPr>
                <w:rStyle w:val="FontStyle63"/>
                <w:color w:val="auto"/>
                <w:sz w:val="18"/>
                <w:szCs w:val="18"/>
              </w:rPr>
              <w:t>.</w:t>
            </w:r>
          </w:p>
          <w:p w:rsidR="00F759D4" w:rsidRPr="00F759D4" w:rsidRDefault="00F759D4" w:rsidP="00F759D4">
            <w:pPr>
              <w:pStyle w:val="Style33"/>
              <w:numPr>
                <w:ilvl w:val="0"/>
                <w:numId w:val="34"/>
              </w:numPr>
              <w:tabs>
                <w:tab w:val="left" w:pos="0"/>
                <w:tab w:val="left" w:pos="284"/>
                <w:tab w:val="left" w:pos="460"/>
                <w:tab w:val="left" w:pos="709"/>
              </w:tabs>
              <w:spacing w:line="240" w:lineRule="auto"/>
              <w:ind w:left="0" w:firstLine="181"/>
              <w:jc w:val="both"/>
              <w:rPr>
                <w:rStyle w:val="FontStyle63"/>
                <w:color w:val="auto"/>
                <w:sz w:val="18"/>
                <w:szCs w:val="18"/>
              </w:rPr>
            </w:pPr>
            <w:r w:rsidRPr="00F759D4">
              <w:rPr>
                <w:rStyle w:val="FontStyle63"/>
                <w:color w:val="auto"/>
                <w:sz w:val="18"/>
                <w:szCs w:val="18"/>
              </w:rPr>
              <w:t xml:space="preserve">Абзацный отступ – 0,5 см. </w:t>
            </w:r>
          </w:p>
          <w:p w:rsidR="00F759D4" w:rsidRPr="00F759D4" w:rsidRDefault="00F759D4" w:rsidP="00F759D4">
            <w:pPr>
              <w:pStyle w:val="Style33"/>
              <w:numPr>
                <w:ilvl w:val="0"/>
                <w:numId w:val="34"/>
              </w:numPr>
              <w:tabs>
                <w:tab w:val="left" w:pos="0"/>
                <w:tab w:val="left" w:pos="284"/>
                <w:tab w:val="left" w:pos="460"/>
                <w:tab w:val="left" w:pos="709"/>
              </w:tabs>
              <w:spacing w:line="240" w:lineRule="auto"/>
              <w:ind w:left="0" w:firstLine="181"/>
              <w:jc w:val="both"/>
              <w:rPr>
                <w:rStyle w:val="FontStyle63"/>
                <w:color w:val="auto"/>
                <w:sz w:val="18"/>
                <w:szCs w:val="18"/>
              </w:rPr>
            </w:pPr>
            <w:r w:rsidRPr="00F759D4">
              <w:rPr>
                <w:rStyle w:val="FontStyle63"/>
                <w:color w:val="auto"/>
                <w:sz w:val="18"/>
                <w:szCs w:val="18"/>
              </w:rPr>
              <w:t xml:space="preserve">Шрифт – </w:t>
            </w:r>
            <w:proofErr w:type="spellStart"/>
            <w:r w:rsidRPr="00F759D4">
              <w:rPr>
                <w:rStyle w:val="FontStyle63"/>
                <w:color w:val="auto"/>
                <w:sz w:val="18"/>
                <w:szCs w:val="18"/>
              </w:rPr>
              <w:t>TimesNewRoman</w:t>
            </w:r>
            <w:proofErr w:type="spellEnd"/>
            <w:r w:rsidRPr="00F759D4">
              <w:rPr>
                <w:rStyle w:val="FontStyle63"/>
                <w:color w:val="auto"/>
                <w:sz w:val="18"/>
                <w:szCs w:val="18"/>
              </w:rPr>
              <w:t xml:space="preserve">, обычный; размер кегля (символов) – 14 пт., интервал – 1,5. </w:t>
            </w:r>
          </w:p>
          <w:p w:rsidR="00F759D4" w:rsidRPr="00F759D4" w:rsidRDefault="00F759D4" w:rsidP="00F759D4">
            <w:pPr>
              <w:pStyle w:val="Style33"/>
              <w:numPr>
                <w:ilvl w:val="0"/>
                <w:numId w:val="34"/>
              </w:numPr>
              <w:tabs>
                <w:tab w:val="left" w:pos="0"/>
                <w:tab w:val="left" w:pos="284"/>
                <w:tab w:val="left" w:pos="460"/>
                <w:tab w:val="left" w:pos="709"/>
              </w:tabs>
              <w:spacing w:line="240" w:lineRule="auto"/>
              <w:ind w:left="0" w:firstLine="181"/>
              <w:jc w:val="both"/>
              <w:rPr>
                <w:rStyle w:val="FontStyle63"/>
                <w:color w:val="auto"/>
                <w:sz w:val="18"/>
                <w:szCs w:val="18"/>
              </w:rPr>
            </w:pPr>
            <w:r w:rsidRPr="00F759D4">
              <w:rPr>
                <w:rStyle w:val="FontStyle63"/>
                <w:color w:val="auto"/>
                <w:sz w:val="18"/>
                <w:szCs w:val="18"/>
              </w:rPr>
              <w:t xml:space="preserve"> Весь текст должен быть набран обычным шрифтом без стилей. </w:t>
            </w:r>
          </w:p>
          <w:p w:rsidR="00F759D4" w:rsidRPr="00F759D4" w:rsidRDefault="00F759D4" w:rsidP="00F759D4">
            <w:pPr>
              <w:pStyle w:val="Style33"/>
              <w:numPr>
                <w:ilvl w:val="0"/>
                <w:numId w:val="34"/>
              </w:numPr>
              <w:tabs>
                <w:tab w:val="left" w:pos="0"/>
                <w:tab w:val="left" w:pos="284"/>
                <w:tab w:val="left" w:pos="460"/>
                <w:tab w:val="left" w:pos="709"/>
              </w:tabs>
              <w:spacing w:line="240" w:lineRule="auto"/>
              <w:ind w:left="0" w:firstLine="181"/>
              <w:jc w:val="both"/>
              <w:rPr>
                <w:rStyle w:val="FontStyle61"/>
                <w:b w:val="0"/>
                <w:bCs/>
                <w:sz w:val="18"/>
                <w:szCs w:val="18"/>
              </w:rPr>
            </w:pPr>
            <w:r w:rsidRPr="00F759D4">
              <w:rPr>
                <w:rStyle w:val="FontStyle63"/>
                <w:color w:val="auto"/>
                <w:sz w:val="18"/>
                <w:szCs w:val="18"/>
              </w:rPr>
              <w:t>Номер страницы располагается внизу справа</w:t>
            </w:r>
          </w:p>
        </w:tc>
      </w:tr>
      <w:tr w:rsidR="00F759D4" w:rsidRPr="00F759D4" w:rsidTr="0052565A">
        <w:trPr>
          <w:jc w:val="center"/>
        </w:trPr>
        <w:tc>
          <w:tcPr>
            <w:tcW w:w="857" w:type="pct"/>
            <w:vAlign w:val="center"/>
          </w:tcPr>
          <w:p w:rsidR="00F759D4" w:rsidRPr="00F759D4" w:rsidRDefault="00F759D4" w:rsidP="00F759D4">
            <w:pPr>
              <w:pStyle w:val="Style33"/>
              <w:tabs>
                <w:tab w:val="left" w:pos="0"/>
                <w:tab w:val="left" w:pos="284"/>
                <w:tab w:val="left" w:pos="709"/>
              </w:tabs>
              <w:spacing w:line="240" w:lineRule="auto"/>
              <w:ind w:left="-57" w:right="-57" w:firstLine="0"/>
              <w:rPr>
                <w:rStyle w:val="FontStyle63"/>
                <w:bCs/>
                <w:i/>
                <w:iCs/>
                <w:color w:val="auto"/>
                <w:sz w:val="18"/>
                <w:szCs w:val="18"/>
              </w:rPr>
            </w:pPr>
            <w:r w:rsidRPr="00F759D4">
              <w:rPr>
                <w:rStyle w:val="FontStyle63"/>
                <w:bCs/>
                <w:i/>
                <w:iCs/>
                <w:color w:val="auto"/>
                <w:sz w:val="18"/>
                <w:szCs w:val="18"/>
              </w:rPr>
              <w:t xml:space="preserve">Объем </w:t>
            </w:r>
          </w:p>
          <w:p w:rsidR="00F759D4" w:rsidRPr="00F759D4" w:rsidRDefault="00F759D4" w:rsidP="00F759D4">
            <w:pPr>
              <w:pStyle w:val="Style33"/>
              <w:tabs>
                <w:tab w:val="left" w:pos="0"/>
                <w:tab w:val="left" w:pos="284"/>
                <w:tab w:val="left" w:pos="709"/>
              </w:tabs>
              <w:spacing w:line="240" w:lineRule="auto"/>
              <w:ind w:left="-57" w:right="-57" w:firstLine="0"/>
              <w:rPr>
                <w:rStyle w:val="FontStyle61"/>
                <w:bCs/>
                <w:i/>
                <w:sz w:val="18"/>
                <w:szCs w:val="18"/>
              </w:rPr>
            </w:pPr>
            <w:r w:rsidRPr="00F759D4">
              <w:rPr>
                <w:rStyle w:val="FontStyle63"/>
                <w:bCs/>
                <w:i/>
                <w:iCs/>
                <w:color w:val="auto"/>
                <w:sz w:val="18"/>
                <w:szCs w:val="18"/>
              </w:rPr>
              <w:t>статьи</w:t>
            </w:r>
          </w:p>
        </w:tc>
        <w:tc>
          <w:tcPr>
            <w:tcW w:w="4143" w:type="pct"/>
            <w:vAlign w:val="center"/>
          </w:tcPr>
          <w:p w:rsidR="00F759D4" w:rsidRPr="00F759D4" w:rsidRDefault="00F759D4" w:rsidP="00F759D4">
            <w:pPr>
              <w:pStyle w:val="Style33"/>
              <w:tabs>
                <w:tab w:val="left" w:pos="0"/>
                <w:tab w:val="left" w:pos="284"/>
                <w:tab w:val="left" w:pos="460"/>
                <w:tab w:val="left" w:pos="709"/>
              </w:tabs>
              <w:spacing w:line="240" w:lineRule="auto"/>
              <w:ind w:firstLine="113"/>
              <w:jc w:val="left"/>
              <w:rPr>
                <w:rStyle w:val="FontStyle61"/>
                <w:b w:val="0"/>
                <w:bCs/>
                <w:sz w:val="18"/>
                <w:szCs w:val="18"/>
              </w:rPr>
            </w:pPr>
            <w:r w:rsidRPr="00F759D4">
              <w:rPr>
                <w:rStyle w:val="FontStyle63"/>
                <w:bCs/>
                <w:color w:val="auto"/>
                <w:sz w:val="18"/>
                <w:szCs w:val="18"/>
              </w:rPr>
              <w:t>8–10 страниц</w:t>
            </w:r>
          </w:p>
        </w:tc>
      </w:tr>
      <w:tr w:rsidR="00F759D4" w:rsidRPr="00F759D4" w:rsidTr="0052565A">
        <w:trPr>
          <w:jc w:val="center"/>
        </w:trPr>
        <w:tc>
          <w:tcPr>
            <w:tcW w:w="857" w:type="pct"/>
            <w:vAlign w:val="center"/>
          </w:tcPr>
          <w:p w:rsidR="00F759D4" w:rsidRPr="00F759D4" w:rsidRDefault="00F759D4" w:rsidP="00F759D4">
            <w:pPr>
              <w:pStyle w:val="Style6"/>
              <w:tabs>
                <w:tab w:val="left" w:pos="0"/>
                <w:tab w:val="left" w:pos="284"/>
                <w:tab w:val="left" w:pos="709"/>
              </w:tabs>
              <w:spacing w:line="240" w:lineRule="auto"/>
              <w:ind w:left="-57" w:right="-57" w:firstLine="0"/>
              <w:jc w:val="center"/>
              <w:rPr>
                <w:rStyle w:val="FontStyle54"/>
                <w:i w:val="0"/>
                <w:iCs/>
                <w:sz w:val="18"/>
                <w:szCs w:val="18"/>
              </w:rPr>
            </w:pPr>
            <w:r w:rsidRPr="00F759D4">
              <w:rPr>
                <w:rStyle w:val="FontStyle54"/>
                <w:sz w:val="18"/>
                <w:szCs w:val="18"/>
              </w:rPr>
              <w:t>Требования</w:t>
            </w:r>
          </w:p>
          <w:p w:rsidR="00F759D4" w:rsidRPr="00F759D4" w:rsidRDefault="00F759D4" w:rsidP="00F759D4">
            <w:pPr>
              <w:pStyle w:val="Style6"/>
              <w:tabs>
                <w:tab w:val="left" w:pos="0"/>
                <w:tab w:val="left" w:pos="284"/>
                <w:tab w:val="left" w:pos="709"/>
              </w:tabs>
              <w:spacing w:line="240" w:lineRule="auto"/>
              <w:ind w:left="-57" w:right="-57" w:firstLine="0"/>
              <w:jc w:val="center"/>
              <w:rPr>
                <w:rStyle w:val="FontStyle54"/>
                <w:i w:val="0"/>
                <w:iCs/>
                <w:sz w:val="18"/>
                <w:szCs w:val="18"/>
              </w:rPr>
            </w:pPr>
            <w:r w:rsidRPr="00F759D4">
              <w:rPr>
                <w:rStyle w:val="FontStyle54"/>
                <w:sz w:val="18"/>
                <w:szCs w:val="18"/>
              </w:rPr>
              <w:t>к составу</w:t>
            </w:r>
          </w:p>
          <w:p w:rsidR="00F759D4" w:rsidRPr="00F759D4" w:rsidRDefault="00F759D4" w:rsidP="00F759D4">
            <w:pPr>
              <w:pStyle w:val="Style6"/>
              <w:tabs>
                <w:tab w:val="left" w:pos="0"/>
                <w:tab w:val="left" w:pos="284"/>
                <w:tab w:val="left" w:pos="709"/>
              </w:tabs>
              <w:spacing w:line="240" w:lineRule="auto"/>
              <w:ind w:left="-57" w:right="-57" w:firstLine="0"/>
              <w:jc w:val="center"/>
              <w:rPr>
                <w:rStyle w:val="FontStyle54"/>
                <w:i w:val="0"/>
                <w:iCs/>
                <w:sz w:val="18"/>
                <w:szCs w:val="18"/>
              </w:rPr>
            </w:pPr>
            <w:r w:rsidRPr="00F759D4">
              <w:rPr>
                <w:rStyle w:val="FontStyle54"/>
                <w:sz w:val="18"/>
                <w:szCs w:val="18"/>
              </w:rPr>
              <w:t>публикуемой</w:t>
            </w:r>
          </w:p>
          <w:p w:rsidR="00F759D4" w:rsidRPr="00F759D4" w:rsidRDefault="00F759D4" w:rsidP="00F759D4">
            <w:pPr>
              <w:pStyle w:val="Style33"/>
              <w:tabs>
                <w:tab w:val="left" w:pos="0"/>
                <w:tab w:val="left" w:pos="284"/>
                <w:tab w:val="left" w:pos="709"/>
              </w:tabs>
              <w:spacing w:line="240" w:lineRule="auto"/>
              <w:ind w:left="-57" w:right="-57" w:firstLine="0"/>
              <w:rPr>
                <w:rStyle w:val="FontStyle63"/>
                <w:bCs/>
                <w:i/>
                <w:iCs/>
                <w:color w:val="auto"/>
                <w:sz w:val="18"/>
                <w:szCs w:val="18"/>
              </w:rPr>
            </w:pPr>
            <w:r w:rsidRPr="00F759D4">
              <w:rPr>
                <w:rStyle w:val="FontStyle54"/>
                <w:sz w:val="18"/>
                <w:szCs w:val="18"/>
              </w:rPr>
              <w:t>статьи</w:t>
            </w:r>
          </w:p>
        </w:tc>
        <w:tc>
          <w:tcPr>
            <w:tcW w:w="4143" w:type="pct"/>
            <w:vAlign w:val="center"/>
          </w:tcPr>
          <w:p w:rsidR="00F759D4" w:rsidRPr="00F759D4" w:rsidRDefault="00F759D4" w:rsidP="00F759D4">
            <w:pPr>
              <w:tabs>
                <w:tab w:val="left" w:pos="0"/>
                <w:tab w:val="left" w:pos="176"/>
                <w:tab w:val="left" w:pos="284"/>
                <w:tab w:val="left" w:pos="460"/>
                <w:tab w:val="left" w:pos="709"/>
              </w:tabs>
              <w:spacing w:after="0" w:line="240" w:lineRule="auto"/>
              <w:ind w:firstLine="113"/>
              <w:rPr>
                <w:rStyle w:val="FontStyle63"/>
                <w:color w:val="auto"/>
                <w:sz w:val="18"/>
                <w:szCs w:val="18"/>
              </w:rPr>
            </w:pPr>
            <w:r w:rsidRPr="00F759D4">
              <w:rPr>
                <w:rStyle w:val="FontStyle63"/>
                <w:color w:val="auto"/>
                <w:sz w:val="18"/>
                <w:szCs w:val="18"/>
              </w:rPr>
              <w:t>Статья должна включать в себя следующие последовательно расположенные элементы:</w:t>
            </w:r>
          </w:p>
          <w:p w:rsidR="00F759D4" w:rsidRPr="00F759D4" w:rsidRDefault="00F759D4" w:rsidP="00F759D4">
            <w:pPr>
              <w:numPr>
                <w:ilvl w:val="0"/>
                <w:numId w:val="33"/>
              </w:numPr>
              <w:tabs>
                <w:tab w:val="left" w:pos="0"/>
                <w:tab w:val="left" w:pos="284"/>
                <w:tab w:val="left" w:pos="460"/>
                <w:tab w:val="left" w:pos="709"/>
                <w:tab w:val="num" w:pos="820"/>
              </w:tabs>
              <w:autoSpaceDE w:val="0"/>
              <w:autoSpaceDN w:val="0"/>
              <w:adjustRightInd w:val="0"/>
              <w:spacing w:after="0" w:line="240" w:lineRule="auto"/>
              <w:ind w:left="0" w:firstLine="181"/>
              <w:jc w:val="both"/>
              <w:rPr>
                <w:rStyle w:val="FontStyle63"/>
                <w:color w:val="auto"/>
                <w:sz w:val="18"/>
                <w:szCs w:val="18"/>
              </w:rPr>
            </w:pPr>
            <w:r w:rsidRPr="00F759D4">
              <w:rPr>
                <w:rStyle w:val="FontStyle63"/>
                <w:color w:val="auto"/>
                <w:sz w:val="18"/>
                <w:szCs w:val="18"/>
              </w:rPr>
              <w:t>Индекс универсальной десятичной классификации (УДК) – слева, обычным шрифтом. Индекс УДК должен соответствовать заявленной теме.</w:t>
            </w:r>
          </w:p>
          <w:p w:rsidR="00F759D4" w:rsidRPr="00F759D4" w:rsidRDefault="00F759D4" w:rsidP="00F759D4">
            <w:pPr>
              <w:numPr>
                <w:ilvl w:val="0"/>
                <w:numId w:val="33"/>
              </w:numPr>
              <w:tabs>
                <w:tab w:val="left" w:pos="0"/>
                <w:tab w:val="left" w:pos="284"/>
                <w:tab w:val="left" w:pos="460"/>
                <w:tab w:val="left" w:pos="709"/>
                <w:tab w:val="num" w:pos="820"/>
              </w:tabs>
              <w:autoSpaceDE w:val="0"/>
              <w:autoSpaceDN w:val="0"/>
              <w:adjustRightInd w:val="0"/>
              <w:spacing w:after="0" w:line="240" w:lineRule="auto"/>
              <w:ind w:left="0" w:firstLine="181"/>
              <w:jc w:val="both"/>
              <w:rPr>
                <w:rStyle w:val="FontStyle63"/>
                <w:color w:val="auto"/>
                <w:sz w:val="18"/>
                <w:szCs w:val="18"/>
              </w:rPr>
            </w:pPr>
            <w:r w:rsidRPr="00F759D4">
              <w:rPr>
                <w:rStyle w:val="FontStyle63"/>
                <w:color w:val="auto"/>
                <w:sz w:val="18"/>
                <w:szCs w:val="18"/>
              </w:rPr>
              <w:t>Название статьи располагается по центру, полужирным шрифтом как в предложениях на русском языке.</w:t>
            </w:r>
          </w:p>
          <w:p w:rsidR="00F759D4" w:rsidRPr="00F759D4" w:rsidRDefault="00F759D4" w:rsidP="00F759D4">
            <w:pPr>
              <w:numPr>
                <w:ilvl w:val="0"/>
                <w:numId w:val="33"/>
              </w:numPr>
              <w:tabs>
                <w:tab w:val="left" w:pos="0"/>
                <w:tab w:val="left" w:pos="284"/>
                <w:tab w:val="left" w:pos="460"/>
                <w:tab w:val="left" w:pos="709"/>
                <w:tab w:val="num" w:pos="820"/>
              </w:tabs>
              <w:autoSpaceDE w:val="0"/>
              <w:autoSpaceDN w:val="0"/>
              <w:adjustRightInd w:val="0"/>
              <w:spacing w:after="0" w:line="240" w:lineRule="auto"/>
              <w:ind w:left="0" w:firstLine="181"/>
              <w:jc w:val="both"/>
              <w:rPr>
                <w:rStyle w:val="FontStyle63"/>
                <w:color w:val="auto"/>
                <w:sz w:val="18"/>
                <w:szCs w:val="18"/>
              </w:rPr>
            </w:pPr>
            <w:r w:rsidRPr="00F759D4">
              <w:rPr>
                <w:rFonts w:ascii="Times New Roman" w:hAnsi="Times New Roman"/>
                <w:sz w:val="18"/>
                <w:szCs w:val="18"/>
              </w:rPr>
              <w:t>Информация об авторе статьи справа: ФИО автора(</w:t>
            </w:r>
            <w:proofErr w:type="spellStart"/>
            <w:r w:rsidRPr="00F759D4">
              <w:rPr>
                <w:rFonts w:ascii="Times New Roman" w:hAnsi="Times New Roman"/>
                <w:sz w:val="18"/>
                <w:szCs w:val="18"/>
              </w:rPr>
              <w:t>ов</w:t>
            </w:r>
            <w:proofErr w:type="spellEnd"/>
            <w:r w:rsidRPr="00F759D4">
              <w:rPr>
                <w:rFonts w:ascii="Times New Roman" w:hAnsi="Times New Roman"/>
                <w:sz w:val="18"/>
                <w:szCs w:val="18"/>
              </w:rPr>
              <w:t xml:space="preserve">) – полностью с указанием значком </w:t>
            </w:r>
            <w:r w:rsidRPr="00F759D4">
              <w:rPr>
                <w:rFonts w:ascii="Times New Roman" w:hAnsi="Times New Roman"/>
                <w:sz w:val="18"/>
                <w:szCs w:val="18"/>
              </w:rPr>
              <w:sym w:font="Wingdings" w:char="F02A"/>
            </w:r>
            <w:r w:rsidRPr="00F759D4">
              <w:rPr>
                <w:rFonts w:ascii="Times New Roman" w:hAnsi="Times New Roman"/>
                <w:sz w:val="18"/>
                <w:szCs w:val="18"/>
              </w:rPr>
              <w:t xml:space="preserve"> тех авторов, с кем возможна переписка; место работы / учебы </w:t>
            </w:r>
            <w:r w:rsidRPr="00F759D4">
              <w:rPr>
                <w:rStyle w:val="FontStyle63"/>
                <w:color w:val="auto"/>
                <w:sz w:val="18"/>
                <w:szCs w:val="18"/>
              </w:rPr>
              <w:t xml:space="preserve">(полностью), электронный адрес и уникальный код международной системы персональной идентификации авторов научных публикаций </w:t>
            </w:r>
            <w:r w:rsidRPr="00F759D4">
              <w:rPr>
                <w:rStyle w:val="FontStyle63"/>
                <w:color w:val="auto"/>
                <w:sz w:val="18"/>
                <w:szCs w:val="18"/>
                <w:lang w:val="en-US"/>
              </w:rPr>
              <w:t>ORCID</w:t>
            </w:r>
            <w:r w:rsidRPr="00F759D4">
              <w:rPr>
                <w:rStyle w:val="FontStyle63"/>
                <w:color w:val="auto"/>
                <w:sz w:val="18"/>
                <w:szCs w:val="18"/>
              </w:rPr>
              <w:t>.</w:t>
            </w:r>
          </w:p>
          <w:p w:rsidR="00F759D4" w:rsidRPr="00F759D4" w:rsidRDefault="00F759D4" w:rsidP="00F759D4">
            <w:pPr>
              <w:numPr>
                <w:ilvl w:val="0"/>
                <w:numId w:val="33"/>
              </w:numPr>
              <w:tabs>
                <w:tab w:val="left" w:pos="0"/>
                <w:tab w:val="left" w:pos="284"/>
                <w:tab w:val="left" w:pos="460"/>
                <w:tab w:val="left" w:pos="527"/>
                <w:tab w:val="left" w:pos="709"/>
                <w:tab w:val="num" w:pos="820"/>
              </w:tabs>
              <w:autoSpaceDE w:val="0"/>
              <w:autoSpaceDN w:val="0"/>
              <w:adjustRightInd w:val="0"/>
              <w:spacing w:after="0" w:line="240" w:lineRule="auto"/>
              <w:ind w:left="0" w:firstLine="181"/>
              <w:jc w:val="both"/>
              <w:rPr>
                <w:rStyle w:val="FontStyle63"/>
                <w:color w:val="auto"/>
                <w:sz w:val="18"/>
                <w:szCs w:val="18"/>
              </w:rPr>
            </w:pPr>
            <w:r w:rsidRPr="00F759D4">
              <w:rPr>
                <w:rStyle w:val="FontStyle63"/>
                <w:color w:val="auto"/>
                <w:sz w:val="18"/>
                <w:szCs w:val="18"/>
              </w:rPr>
              <w:t>Аннотация (объемом от 400 до 600 печатных знаков) обычным шрифтом на русском языке. Аннотация должна быть развернутой, структурированной, следовать логике и хронологии изложения материала в статье, кратко повторять структуру статьи и максимально полно раскрывать ее содержание.</w:t>
            </w:r>
          </w:p>
          <w:p w:rsidR="00F759D4" w:rsidRPr="00F759D4" w:rsidRDefault="00F759D4" w:rsidP="00F759D4">
            <w:pPr>
              <w:numPr>
                <w:ilvl w:val="0"/>
                <w:numId w:val="33"/>
              </w:numPr>
              <w:tabs>
                <w:tab w:val="left" w:pos="0"/>
                <w:tab w:val="left" w:pos="284"/>
                <w:tab w:val="left" w:pos="460"/>
                <w:tab w:val="left" w:pos="527"/>
                <w:tab w:val="left" w:pos="709"/>
                <w:tab w:val="num" w:pos="820"/>
              </w:tabs>
              <w:autoSpaceDE w:val="0"/>
              <w:autoSpaceDN w:val="0"/>
              <w:adjustRightInd w:val="0"/>
              <w:spacing w:after="0" w:line="240" w:lineRule="auto"/>
              <w:ind w:left="0" w:firstLine="181"/>
              <w:jc w:val="both"/>
              <w:rPr>
                <w:rStyle w:val="FontStyle63"/>
                <w:color w:val="auto"/>
                <w:sz w:val="18"/>
                <w:szCs w:val="18"/>
              </w:rPr>
            </w:pPr>
            <w:r w:rsidRPr="00F759D4">
              <w:rPr>
                <w:rStyle w:val="FontStyle63"/>
                <w:color w:val="auto"/>
                <w:sz w:val="18"/>
                <w:szCs w:val="18"/>
              </w:rPr>
              <w:t>Ключевые слова (3–10 слов) обычным шрифтом на русском языке через запятую, точка после ключевых слов НЕ ставится.</w:t>
            </w:r>
          </w:p>
          <w:p w:rsidR="00F759D4" w:rsidRPr="00F759D4" w:rsidRDefault="00F759D4" w:rsidP="00F759D4">
            <w:pPr>
              <w:numPr>
                <w:ilvl w:val="0"/>
                <w:numId w:val="33"/>
              </w:numPr>
              <w:tabs>
                <w:tab w:val="left" w:pos="0"/>
                <w:tab w:val="left" w:pos="284"/>
                <w:tab w:val="left" w:pos="460"/>
                <w:tab w:val="left" w:pos="709"/>
                <w:tab w:val="num" w:pos="820"/>
              </w:tabs>
              <w:autoSpaceDE w:val="0"/>
              <w:autoSpaceDN w:val="0"/>
              <w:adjustRightInd w:val="0"/>
              <w:spacing w:after="0" w:line="240" w:lineRule="auto"/>
              <w:ind w:left="0" w:firstLine="181"/>
              <w:jc w:val="both"/>
              <w:rPr>
                <w:rFonts w:ascii="Times New Roman" w:hAnsi="Times New Roman"/>
                <w:sz w:val="18"/>
                <w:szCs w:val="18"/>
              </w:rPr>
            </w:pPr>
            <w:r w:rsidRPr="00F759D4">
              <w:rPr>
                <w:rFonts w:ascii="Times New Roman" w:hAnsi="Times New Roman"/>
                <w:sz w:val="18"/>
                <w:szCs w:val="18"/>
              </w:rPr>
              <w:t>Благодарность (если имеется) должна содержать номер проекта и его полное название (если работа выполнена по гранту), в данном разделе могут содержаться сведения о спонсорах или партнерах по интеллектуальному праву, аспирантам необходимо указать сведения о научном руководителе.</w:t>
            </w:r>
          </w:p>
          <w:p w:rsidR="00F759D4" w:rsidRPr="00F759D4" w:rsidRDefault="00F759D4" w:rsidP="00F759D4">
            <w:pPr>
              <w:tabs>
                <w:tab w:val="left" w:pos="0"/>
                <w:tab w:val="left" w:pos="284"/>
                <w:tab w:val="left" w:pos="460"/>
                <w:tab w:val="left" w:pos="527"/>
                <w:tab w:val="left" w:pos="709"/>
              </w:tabs>
              <w:autoSpaceDE w:val="0"/>
              <w:autoSpaceDN w:val="0"/>
              <w:adjustRightInd w:val="0"/>
              <w:spacing w:after="0" w:line="240" w:lineRule="auto"/>
              <w:ind w:firstLine="113"/>
              <w:rPr>
                <w:rStyle w:val="FontStyle63"/>
                <w:color w:val="auto"/>
                <w:sz w:val="18"/>
                <w:szCs w:val="18"/>
              </w:rPr>
            </w:pPr>
            <w:proofErr w:type="spellStart"/>
            <w:r w:rsidRPr="00F759D4">
              <w:rPr>
                <w:rStyle w:val="FontStyle63"/>
                <w:b/>
                <w:color w:val="auto"/>
                <w:sz w:val="18"/>
                <w:szCs w:val="18"/>
              </w:rPr>
              <w:t>Благодарность.</w:t>
            </w:r>
            <w:r w:rsidRPr="00F759D4">
              <w:rPr>
                <w:rStyle w:val="FontStyle63"/>
                <w:color w:val="auto"/>
                <w:sz w:val="18"/>
                <w:szCs w:val="18"/>
              </w:rPr>
              <w:t>Статья</w:t>
            </w:r>
            <w:proofErr w:type="spellEnd"/>
            <w:r w:rsidRPr="00F759D4">
              <w:rPr>
                <w:rStyle w:val="FontStyle63"/>
                <w:color w:val="auto"/>
                <w:sz w:val="18"/>
                <w:szCs w:val="18"/>
              </w:rPr>
              <w:t xml:space="preserve"> подготовлена при финансовой поддержке РФФИ (проект № 123...«Название»).</w:t>
            </w:r>
          </w:p>
          <w:p w:rsidR="00F759D4" w:rsidRPr="00F759D4" w:rsidRDefault="00F759D4" w:rsidP="00F759D4">
            <w:pPr>
              <w:tabs>
                <w:tab w:val="left" w:pos="0"/>
                <w:tab w:val="left" w:pos="284"/>
                <w:tab w:val="left" w:pos="460"/>
                <w:tab w:val="left" w:pos="709"/>
                <w:tab w:val="num" w:pos="820"/>
              </w:tabs>
              <w:autoSpaceDE w:val="0"/>
              <w:autoSpaceDN w:val="0"/>
              <w:adjustRightInd w:val="0"/>
              <w:spacing w:after="0" w:line="240" w:lineRule="auto"/>
              <w:ind w:left="181"/>
              <w:rPr>
                <w:rStyle w:val="FontStyle63"/>
                <w:color w:val="auto"/>
                <w:sz w:val="18"/>
                <w:szCs w:val="18"/>
              </w:rPr>
            </w:pPr>
            <w:r w:rsidRPr="00F759D4">
              <w:rPr>
                <w:rStyle w:val="FontStyle63"/>
                <w:color w:val="auto"/>
                <w:sz w:val="18"/>
                <w:szCs w:val="18"/>
              </w:rPr>
              <w:t>Работа выполнена под руководством доктора филологических наук, профессора Н. В. Володиной.</w:t>
            </w:r>
          </w:p>
          <w:p w:rsidR="00F759D4" w:rsidRPr="00F759D4" w:rsidRDefault="00F759D4" w:rsidP="00F759D4">
            <w:pPr>
              <w:numPr>
                <w:ilvl w:val="0"/>
                <w:numId w:val="33"/>
              </w:numPr>
              <w:tabs>
                <w:tab w:val="left" w:pos="0"/>
                <w:tab w:val="left" w:pos="284"/>
                <w:tab w:val="left" w:pos="460"/>
                <w:tab w:val="left" w:pos="527"/>
                <w:tab w:val="left" w:pos="709"/>
                <w:tab w:val="num" w:pos="820"/>
              </w:tabs>
              <w:autoSpaceDE w:val="0"/>
              <w:autoSpaceDN w:val="0"/>
              <w:adjustRightInd w:val="0"/>
              <w:spacing w:after="0" w:line="240" w:lineRule="auto"/>
              <w:ind w:left="0" w:firstLine="181"/>
              <w:jc w:val="both"/>
              <w:rPr>
                <w:rFonts w:ascii="Times New Roman" w:hAnsi="Times New Roman"/>
                <w:sz w:val="18"/>
                <w:szCs w:val="18"/>
              </w:rPr>
            </w:pPr>
            <w:r w:rsidRPr="00F759D4">
              <w:rPr>
                <w:rStyle w:val="FontStyle63"/>
                <w:color w:val="auto"/>
                <w:sz w:val="18"/>
                <w:szCs w:val="18"/>
              </w:rPr>
              <w:t>Название статьи – по центру  полужирным шрифтом как в предложениях на английском языке.</w:t>
            </w:r>
          </w:p>
          <w:p w:rsidR="00F759D4" w:rsidRPr="00F759D4" w:rsidRDefault="00F759D4" w:rsidP="00F759D4">
            <w:pPr>
              <w:numPr>
                <w:ilvl w:val="0"/>
                <w:numId w:val="33"/>
              </w:numPr>
              <w:tabs>
                <w:tab w:val="left" w:pos="0"/>
                <w:tab w:val="left" w:pos="284"/>
                <w:tab w:val="left" w:pos="460"/>
                <w:tab w:val="left" w:pos="527"/>
                <w:tab w:val="left" w:pos="709"/>
                <w:tab w:val="num" w:pos="820"/>
              </w:tabs>
              <w:autoSpaceDE w:val="0"/>
              <w:autoSpaceDN w:val="0"/>
              <w:adjustRightInd w:val="0"/>
              <w:spacing w:after="0" w:line="240" w:lineRule="auto"/>
              <w:ind w:left="0" w:firstLine="181"/>
              <w:jc w:val="both"/>
              <w:rPr>
                <w:rStyle w:val="FontStyle63"/>
                <w:color w:val="auto"/>
                <w:sz w:val="18"/>
                <w:szCs w:val="18"/>
              </w:rPr>
            </w:pPr>
            <w:r w:rsidRPr="00F759D4">
              <w:rPr>
                <w:rFonts w:ascii="Times New Roman" w:hAnsi="Times New Roman"/>
                <w:sz w:val="18"/>
                <w:szCs w:val="18"/>
              </w:rPr>
              <w:t xml:space="preserve">Информация об авторе статьи </w:t>
            </w:r>
            <w:r w:rsidRPr="00F759D4">
              <w:rPr>
                <w:rStyle w:val="FontStyle63"/>
                <w:color w:val="auto"/>
                <w:sz w:val="18"/>
                <w:szCs w:val="18"/>
              </w:rPr>
              <w:t>справа на английском языке:</w:t>
            </w:r>
            <w:r w:rsidRPr="00F759D4">
              <w:rPr>
                <w:rFonts w:ascii="Times New Roman" w:hAnsi="Times New Roman"/>
                <w:sz w:val="18"/>
                <w:szCs w:val="18"/>
              </w:rPr>
              <w:t xml:space="preserve"> ФИО автора – полностью (отчество сокращается до первой буквы), указание значком </w:t>
            </w:r>
            <w:r w:rsidRPr="00F759D4">
              <w:rPr>
                <w:rFonts w:ascii="Times New Roman" w:hAnsi="Times New Roman"/>
                <w:sz w:val="18"/>
                <w:szCs w:val="18"/>
              </w:rPr>
              <w:sym w:font="Wingdings" w:char="F02A"/>
            </w:r>
            <w:r w:rsidRPr="00F759D4">
              <w:rPr>
                <w:rFonts w:ascii="Times New Roman" w:hAnsi="Times New Roman"/>
                <w:sz w:val="18"/>
                <w:szCs w:val="18"/>
              </w:rPr>
              <w:t xml:space="preserve"> тех авторов, с кем возможна переписка; место работы / учебы </w:t>
            </w:r>
            <w:r w:rsidRPr="00F759D4">
              <w:rPr>
                <w:rStyle w:val="FontStyle63"/>
                <w:color w:val="auto"/>
                <w:sz w:val="18"/>
                <w:szCs w:val="18"/>
              </w:rPr>
              <w:t xml:space="preserve">(полностью), электронный адрес и уникальный код международной системы персональной идентификации авторов научных публикаций </w:t>
            </w:r>
            <w:r w:rsidRPr="00F759D4">
              <w:rPr>
                <w:rStyle w:val="FontStyle63"/>
                <w:color w:val="auto"/>
                <w:sz w:val="18"/>
                <w:szCs w:val="18"/>
                <w:lang w:val="en-US"/>
              </w:rPr>
              <w:t>ORCID</w:t>
            </w:r>
            <w:r w:rsidRPr="00F759D4">
              <w:rPr>
                <w:rStyle w:val="FontStyle63"/>
                <w:color w:val="auto"/>
                <w:sz w:val="18"/>
                <w:szCs w:val="18"/>
              </w:rPr>
              <w:t>.</w:t>
            </w:r>
          </w:p>
          <w:p w:rsidR="00F759D4" w:rsidRPr="00F759D4" w:rsidRDefault="00F759D4" w:rsidP="00F759D4">
            <w:pPr>
              <w:tabs>
                <w:tab w:val="left" w:pos="0"/>
                <w:tab w:val="left" w:pos="284"/>
                <w:tab w:val="left" w:pos="460"/>
                <w:tab w:val="left" w:pos="527"/>
                <w:tab w:val="left" w:pos="709"/>
              </w:tabs>
              <w:autoSpaceDE w:val="0"/>
              <w:autoSpaceDN w:val="0"/>
              <w:adjustRightInd w:val="0"/>
              <w:spacing w:after="0" w:line="240" w:lineRule="auto"/>
              <w:ind w:firstLine="113"/>
              <w:rPr>
                <w:rStyle w:val="FontStyle63"/>
                <w:i/>
                <w:color w:val="auto"/>
                <w:sz w:val="18"/>
                <w:szCs w:val="18"/>
              </w:rPr>
            </w:pPr>
            <w:bookmarkStart w:id="2" w:name="_GoBack"/>
            <w:bookmarkEnd w:id="2"/>
          </w:p>
          <w:p w:rsidR="00F759D4" w:rsidRPr="00F759D4" w:rsidRDefault="00F759D4" w:rsidP="00F759D4">
            <w:pPr>
              <w:tabs>
                <w:tab w:val="left" w:pos="0"/>
                <w:tab w:val="left" w:pos="284"/>
                <w:tab w:val="left" w:pos="460"/>
                <w:tab w:val="left" w:pos="527"/>
                <w:tab w:val="left" w:pos="709"/>
              </w:tabs>
              <w:autoSpaceDE w:val="0"/>
              <w:autoSpaceDN w:val="0"/>
              <w:adjustRightInd w:val="0"/>
              <w:spacing w:after="0" w:line="240" w:lineRule="auto"/>
              <w:ind w:firstLine="113"/>
              <w:rPr>
                <w:rStyle w:val="FontStyle63"/>
                <w:color w:val="auto"/>
                <w:sz w:val="18"/>
                <w:szCs w:val="18"/>
              </w:rPr>
            </w:pPr>
          </w:p>
        </w:tc>
      </w:tr>
      <w:tr w:rsidR="00F759D4" w:rsidRPr="00F759D4" w:rsidTr="0052565A">
        <w:trPr>
          <w:jc w:val="center"/>
        </w:trPr>
        <w:tc>
          <w:tcPr>
            <w:tcW w:w="857" w:type="pct"/>
            <w:vAlign w:val="center"/>
          </w:tcPr>
          <w:p w:rsidR="00F759D4" w:rsidRPr="00F759D4" w:rsidRDefault="00F759D4" w:rsidP="00F759D4">
            <w:pPr>
              <w:pStyle w:val="Style6"/>
              <w:tabs>
                <w:tab w:val="left" w:pos="0"/>
                <w:tab w:val="left" w:pos="284"/>
                <w:tab w:val="left" w:pos="709"/>
              </w:tabs>
              <w:spacing w:line="240" w:lineRule="auto"/>
              <w:ind w:left="-57" w:right="-57" w:firstLine="0"/>
              <w:jc w:val="center"/>
              <w:rPr>
                <w:rStyle w:val="FontStyle54"/>
                <w:i w:val="0"/>
                <w:iCs/>
                <w:sz w:val="18"/>
                <w:szCs w:val="18"/>
              </w:rPr>
            </w:pPr>
            <w:r w:rsidRPr="00F759D4">
              <w:rPr>
                <w:rStyle w:val="FontStyle54"/>
                <w:sz w:val="18"/>
                <w:szCs w:val="18"/>
              </w:rPr>
              <w:t>Требования</w:t>
            </w:r>
          </w:p>
          <w:p w:rsidR="00F759D4" w:rsidRPr="00F759D4" w:rsidRDefault="00F759D4" w:rsidP="00F759D4">
            <w:pPr>
              <w:pStyle w:val="Style6"/>
              <w:tabs>
                <w:tab w:val="left" w:pos="0"/>
                <w:tab w:val="left" w:pos="284"/>
                <w:tab w:val="left" w:pos="709"/>
              </w:tabs>
              <w:spacing w:line="240" w:lineRule="auto"/>
              <w:ind w:left="-57" w:right="-57" w:firstLine="0"/>
              <w:jc w:val="center"/>
              <w:rPr>
                <w:rStyle w:val="FontStyle54"/>
                <w:i w:val="0"/>
                <w:iCs/>
                <w:sz w:val="18"/>
                <w:szCs w:val="18"/>
              </w:rPr>
            </w:pPr>
            <w:r w:rsidRPr="00F759D4">
              <w:rPr>
                <w:rStyle w:val="FontStyle54"/>
                <w:sz w:val="18"/>
                <w:szCs w:val="18"/>
              </w:rPr>
              <w:t>к составу</w:t>
            </w:r>
          </w:p>
          <w:p w:rsidR="00F759D4" w:rsidRPr="00F759D4" w:rsidRDefault="00F759D4" w:rsidP="00F759D4">
            <w:pPr>
              <w:pStyle w:val="Style6"/>
              <w:tabs>
                <w:tab w:val="left" w:pos="0"/>
                <w:tab w:val="left" w:pos="284"/>
                <w:tab w:val="left" w:pos="709"/>
              </w:tabs>
              <w:spacing w:line="240" w:lineRule="auto"/>
              <w:ind w:left="-57" w:right="-57" w:firstLine="0"/>
              <w:jc w:val="center"/>
              <w:rPr>
                <w:rStyle w:val="FontStyle54"/>
                <w:i w:val="0"/>
                <w:iCs/>
                <w:sz w:val="18"/>
                <w:szCs w:val="18"/>
              </w:rPr>
            </w:pPr>
            <w:r w:rsidRPr="00F759D4">
              <w:rPr>
                <w:rStyle w:val="FontStyle54"/>
                <w:sz w:val="18"/>
                <w:szCs w:val="18"/>
              </w:rPr>
              <w:t>публикуемой</w:t>
            </w:r>
          </w:p>
          <w:p w:rsidR="00F759D4" w:rsidRPr="00F759D4" w:rsidRDefault="00F759D4" w:rsidP="00F759D4">
            <w:pPr>
              <w:pStyle w:val="Style6"/>
              <w:tabs>
                <w:tab w:val="left" w:pos="0"/>
                <w:tab w:val="left" w:pos="284"/>
                <w:tab w:val="left" w:pos="709"/>
              </w:tabs>
              <w:spacing w:line="240" w:lineRule="auto"/>
              <w:ind w:left="-57" w:right="-57" w:firstLine="0"/>
              <w:jc w:val="center"/>
              <w:rPr>
                <w:rStyle w:val="FontStyle61"/>
                <w:b w:val="0"/>
                <w:i/>
                <w:iCs/>
                <w:sz w:val="18"/>
                <w:szCs w:val="18"/>
              </w:rPr>
            </w:pPr>
            <w:r w:rsidRPr="00F759D4">
              <w:rPr>
                <w:rStyle w:val="FontStyle54"/>
                <w:sz w:val="18"/>
                <w:szCs w:val="18"/>
              </w:rPr>
              <w:t>статьи</w:t>
            </w:r>
          </w:p>
        </w:tc>
        <w:tc>
          <w:tcPr>
            <w:tcW w:w="4143" w:type="pct"/>
          </w:tcPr>
          <w:p w:rsidR="00F759D4" w:rsidRPr="00F759D4" w:rsidRDefault="00F759D4" w:rsidP="00F759D4">
            <w:pPr>
              <w:numPr>
                <w:ilvl w:val="0"/>
                <w:numId w:val="33"/>
              </w:numPr>
              <w:tabs>
                <w:tab w:val="clear" w:pos="643"/>
                <w:tab w:val="left" w:pos="464"/>
                <w:tab w:val="num" w:pos="820"/>
              </w:tabs>
              <w:autoSpaceDE w:val="0"/>
              <w:autoSpaceDN w:val="0"/>
              <w:adjustRightInd w:val="0"/>
              <w:spacing w:after="0" w:line="240" w:lineRule="auto"/>
              <w:ind w:left="0" w:firstLine="181"/>
              <w:jc w:val="both"/>
              <w:rPr>
                <w:rStyle w:val="FontStyle63"/>
                <w:color w:val="auto"/>
                <w:sz w:val="18"/>
                <w:szCs w:val="18"/>
              </w:rPr>
            </w:pPr>
            <w:r w:rsidRPr="00F759D4">
              <w:rPr>
                <w:rStyle w:val="FontStyle63"/>
                <w:color w:val="auto"/>
                <w:sz w:val="18"/>
                <w:szCs w:val="18"/>
              </w:rPr>
              <w:t>Аннотация обычным шрифтом на английском языке. Не допускается использование автоматической системы перевода. Желательно, чтобы аннотация на английском языке не дублировала полностью текст аннотации на русском языке. Объем аннотации на английском языке может не совпадать с русскоязычным вариантом.</w:t>
            </w:r>
          </w:p>
          <w:p w:rsidR="00F759D4" w:rsidRPr="00F759D4" w:rsidRDefault="00F759D4" w:rsidP="00F759D4">
            <w:pPr>
              <w:numPr>
                <w:ilvl w:val="0"/>
                <w:numId w:val="33"/>
              </w:numPr>
              <w:tabs>
                <w:tab w:val="clear" w:pos="643"/>
                <w:tab w:val="left" w:pos="322"/>
                <w:tab w:val="left" w:pos="464"/>
                <w:tab w:val="num" w:pos="820"/>
              </w:tabs>
              <w:autoSpaceDE w:val="0"/>
              <w:autoSpaceDN w:val="0"/>
              <w:adjustRightInd w:val="0"/>
              <w:spacing w:after="0" w:line="240" w:lineRule="auto"/>
              <w:ind w:left="39" w:firstLine="142"/>
              <w:jc w:val="both"/>
              <w:rPr>
                <w:rStyle w:val="FontStyle63"/>
                <w:color w:val="auto"/>
                <w:sz w:val="18"/>
                <w:szCs w:val="18"/>
              </w:rPr>
            </w:pPr>
            <w:r w:rsidRPr="00F759D4">
              <w:rPr>
                <w:rStyle w:val="FontStyle63"/>
                <w:color w:val="auto"/>
                <w:sz w:val="18"/>
                <w:szCs w:val="18"/>
              </w:rPr>
              <w:t>Ключевые слова через запятую обычным шрифтом на английском языке, в конце точка НЕ ставится.</w:t>
            </w:r>
          </w:p>
          <w:p w:rsidR="00F759D4" w:rsidRPr="00F759D4" w:rsidRDefault="00F759D4" w:rsidP="00F759D4">
            <w:pPr>
              <w:numPr>
                <w:ilvl w:val="0"/>
                <w:numId w:val="33"/>
              </w:numPr>
              <w:tabs>
                <w:tab w:val="clear" w:pos="643"/>
                <w:tab w:val="left" w:pos="322"/>
                <w:tab w:val="left" w:pos="464"/>
                <w:tab w:val="num" w:pos="820"/>
              </w:tabs>
              <w:autoSpaceDE w:val="0"/>
              <w:autoSpaceDN w:val="0"/>
              <w:adjustRightInd w:val="0"/>
              <w:spacing w:after="0" w:line="240" w:lineRule="auto"/>
              <w:ind w:left="39" w:firstLine="142"/>
              <w:jc w:val="both"/>
              <w:rPr>
                <w:rFonts w:ascii="Times New Roman" w:hAnsi="Times New Roman"/>
                <w:sz w:val="18"/>
                <w:szCs w:val="18"/>
              </w:rPr>
            </w:pPr>
            <w:r w:rsidRPr="00F759D4">
              <w:rPr>
                <w:rFonts w:ascii="Times New Roman" w:hAnsi="Times New Roman"/>
                <w:sz w:val="18"/>
                <w:szCs w:val="18"/>
              </w:rPr>
              <w:t>Если статья написана на английском языке, название статьи, аннотацию и ключевые слова следует перевести на русский язык.</w:t>
            </w:r>
          </w:p>
          <w:p w:rsidR="00F759D4" w:rsidRPr="00F759D4" w:rsidRDefault="00F759D4" w:rsidP="00F759D4">
            <w:pPr>
              <w:numPr>
                <w:ilvl w:val="0"/>
                <w:numId w:val="33"/>
              </w:numPr>
              <w:tabs>
                <w:tab w:val="clear" w:pos="643"/>
                <w:tab w:val="left" w:pos="322"/>
                <w:tab w:val="left" w:pos="464"/>
                <w:tab w:val="num" w:pos="820"/>
              </w:tabs>
              <w:autoSpaceDE w:val="0"/>
              <w:autoSpaceDN w:val="0"/>
              <w:adjustRightInd w:val="0"/>
              <w:spacing w:after="0" w:line="240" w:lineRule="auto"/>
              <w:ind w:left="39" w:firstLine="142"/>
              <w:jc w:val="both"/>
              <w:rPr>
                <w:rFonts w:ascii="Times New Roman" w:hAnsi="Times New Roman"/>
                <w:sz w:val="18"/>
                <w:szCs w:val="18"/>
              </w:rPr>
            </w:pPr>
            <w:r w:rsidRPr="00F759D4">
              <w:rPr>
                <w:rFonts w:ascii="Times New Roman" w:hAnsi="Times New Roman"/>
                <w:sz w:val="18"/>
                <w:szCs w:val="18"/>
              </w:rPr>
              <w:t>Информация о благодарности в переводе на английский язык.</w:t>
            </w:r>
          </w:p>
          <w:p w:rsidR="00F759D4" w:rsidRPr="00F759D4" w:rsidRDefault="00F759D4" w:rsidP="00F759D4">
            <w:pPr>
              <w:tabs>
                <w:tab w:val="left" w:pos="0"/>
                <w:tab w:val="left" w:pos="284"/>
                <w:tab w:val="left" w:pos="460"/>
                <w:tab w:val="left" w:pos="527"/>
                <w:tab w:val="left" w:pos="709"/>
              </w:tabs>
              <w:autoSpaceDE w:val="0"/>
              <w:autoSpaceDN w:val="0"/>
              <w:adjustRightInd w:val="0"/>
              <w:spacing w:after="0" w:line="240" w:lineRule="auto"/>
              <w:ind w:firstLine="181"/>
              <w:rPr>
                <w:rFonts w:ascii="Times New Roman" w:hAnsi="Times New Roman"/>
                <w:sz w:val="18"/>
                <w:szCs w:val="18"/>
              </w:rPr>
            </w:pPr>
          </w:p>
          <w:p w:rsidR="00F759D4" w:rsidRPr="00F759D4" w:rsidRDefault="00F759D4" w:rsidP="00F759D4">
            <w:pPr>
              <w:tabs>
                <w:tab w:val="left" w:pos="0"/>
                <w:tab w:val="left" w:pos="284"/>
                <w:tab w:val="left" w:pos="460"/>
                <w:tab w:val="left" w:pos="527"/>
                <w:tab w:val="left" w:pos="709"/>
              </w:tabs>
              <w:spacing w:after="0" w:line="240" w:lineRule="auto"/>
              <w:ind w:firstLine="181"/>
              <w:rPr>
                <w:rFonts w:ascii="Times New Roman" w:hAnsi="Times New Roman"/>
                <w:sz w:val="18"/>
                <w:szCs w:val="18"/>
                <w:lang w:val="en-US"/>
              </w:rPr>
            </w:pPr>
            <w:r w:rsidRPr="00F759D4">
              <w:rPr>
                <w:rFonts w:ascii="Times New Roman" w:hAnsi="Times New Roman"/>
                <w:b/>
                <w:sz w:val="18"/>
                <w:szCs w:val="18"/>
                <w:lang w:val="en-US"/>
              </w:rPr>
              <w:t xml:space="preserve">Acknowledgments. </w:t>
            </w:r>
            <w:r w:rsidRPr="00F759D4">
              <w:rPr>
                <w:rFonts w:ascii="Times New Roman" w:hAnsi="Times New Roman"/>
                <w:sz w:val="18"/>
                <w:szCs w:val="18"/>
                <w:lang w:val="en-US"/>
              </w:rPr>
              <w:t>The work was supported by the Russian Science Foundation, Project No. 123… “…”.</w:t>
            </w:r>
          </w:p>
          <w:p w:rsidR="00F759D4" w:rsidRPr="00F759D4" w:rsidRDefault="00F759D4" w:rsidP="00F759D4">
            <w:pPr>
              <w:tabs>
                <w:tab w:val="left" w:pos="0"/>
                <w:tab w:val="left" w:pos="284"/>
                <w:tab w:val="left" w:pos="460"/>
                <w:tab w:val="left" w:pos="527"/>
                <w:tab w:val="left" w:pos="709"/>
              </w:tabs>
              <w:spacing w:after="0" w:line="240" w:lineRule="auto"/>
              <w:ind w:firstLine="181"/>
              <w:rPr>
                <w:rFonts w:ascii="Times New Roman" w:hAnsi="Times New Roman"/>
                <w:sz w:val="18"/>
                <w:szCs w:val="18"/>
                <w:lang w:val="en-US"/>
              </w:rPr>
            </w:pPr>
            <w:r w:rsidRPr="00F759D4">
              <w:rPr>
                <w:rFonts w:ascii="Times New Roman" w:hAnsi="Times New Roman"/>
                <w:sz w:val="18"/>
                <w:szCs w:val="18"/>
                <w:lang w:val="en-US"/>
              </w:rPr>
              <w:t xml:space="preserve">The research was conducted under the supervision of Doctor of </w:t>
            </w:r>
            <w:r w:rsidRPr="00F759D4">
              <w:rPr>
                <w:rFonts w:ascii="Times New Roman" w:hAnsi="Times New Roman"/>
                <w:sz w:val="18"/>
                <w:szCs w:val="18"/>
                <w:lang w:val="en-US"/>
              </w:rPr>
              <w:br/>
              <w:t xml:space="preserve">Philological Sciences, Professor N. V. </w:t>
            </w:r>
            <w:proofErr w:type="spellStart"/>
            <w:r w:rsidRPr="00F759D4">
              <w:rPr>
                <w:rFonts w:ascii="Times New Roman" w:hAnsi="Times New Roman"/>
                <w:sz w:val="18"/>
                <w:szCs w:val="18"/>
                <w:lang w:val="en-US"/>
              </w:rPr>
              <w:t>Volodina</w:t>
            </w:r>
            <w:proofErr w:type="spellEnd"/>
            <w:r w:rsidRPr="00F759D4">
              <w:rPr>
                <w:rFonts w:ascii="Times New Roman" w:hAnsi="Times New Roman"/>
                <w:sz w:val="18"/>
                <w:szCs w:val="18"/>
                <w:lang w:val="en-US"/>
              </w:rPr>
              <w:t>.</w:t>
            </w:r>
          </w:p>
          <w:p w:rsidR="00F759D4" w:rsidRPr="00F759D4" w:rsidRDefault="00F759D4" w:rsidP="00F759D4">
            <w:pPr>
              <w:tabs>
                <w:tab w:val="left" w:pos="0"/>
                <w:tab w:val="left" w:pos="284"/>
                <w:tab w:val="left" w:pos="460"/>
                <w:tab w:val="left" w:pos="527"/>
                <w:tab w:val="left" w:pos="709"/>
              </w:tabs>
              <w:spacing w:after="0" w:line="240" w:lineRule="auto"/>
              <w:ind w:firstLine="181"/>
              <w:rPr>
                <w:rStyle w:val="FontStyle63"/>
                <w:color w:val="auto"/>
                <w:sz w:val="18"/>
                <w:szCs w:val="18"/>
                <w:lang w:val="en-US"/>
              </w:rPr>
            </w:pPr>
          </w:p>
          <w:p w:rsidR="00F759D4" w:rsidRPr="00F759D4" w:rsidRDefault="00F759D4" w:rsidP="00F759D4">
            <w:pPr>
              <w:numPr>
                <w:ilvl w:val="0"/>
                <w:numId w:val="33"/>
              </w:numPr>
              <w:tabs>
                <w:tab w:val="left" w:pos="0"/>
                <w:tab w:val="left" w:pos="284"/>
                <w:tab w:val="left" w:pos="460"/>
                <w:tab w:val="left" w:pos="527"/>
                <w:tab w:val="left" w:pos="709"/>
                <w:tab w:val="num" w:pos="820"/>
              </w:tabs>
              <w:autoSpaceDE w:val="0"/>
              <w:autoSpaceDN w:val="0"/>
              <w:adjustRightInd w:val="0"/>
              <w:spacing w:after="0" w:line="240" w:lineRule="auto"/>
              <w:jc w:val="both"/>
              <w:rPr>
                <w:rStyle w:val="FontStyle63"/>
                <w:color w:val="auto"/>
                <w:sz w:val="18"/>
                <w:szCs w:val="18"/>
              </w:rPr>
            </w:pPr>
            <w:r w:rsidRPr="00F759D4">
              <w:rPr>
                <w:rStyle w:val="FontStyle63"/>
                <w:color w:val="auto"/>
                <w:sz w:val="18"/>
                <w:szCs w:val="18"/>
              </w:rPr>
              <w:t xml:space="preserve">Текст статьи. В статье должны быть выделены следующие структурные элементы: </w:t>
            </w:r>
          </w:p>
          <w:p w:rsidR="00F759D4" w:rsidRPr="00F759D4" w:rsidRDefault="00F759D4" w:rsidP="00F759D4">
            <w:pPr>
              <w:tabs>
                <w:tab w:val="left" w:pos="0"/>
                <w:tab w:val="left" w:pos="284"/>
                <w:tab w:val="left" w:pos="460"/>
                <w:tab w:val="left" w:pos="527"/>
                <w:tab w:val="left" w:pos="709"/>
              </w:tabs>
              <w:autoSpaceDE w:val="0"/>
              <w:autoSpaceDN w:val="0"/>
              <w:adjustRightInd w:val="0"/>
              <w:spacing w:after="0" w:line="240" w:lineRule="auto"/>
              <w:ind w:firstLine="181"/>
              <w:rPr>
                <w:rStyle w:val="FontStyle63"/>
                <w:color w:val="auto"/>
                <w:sz w:val="18"/>
                <w:szCs w:val="18"/>
              </w:rPr>
            </w:pPr>
            <w:r w:rsidRPr="00F759D4">
              <w:rPr>
                <w:rStyle w:val="FontStyle63"/>
                <w:color w:val="auto"/>
                <w:sz w:val="18"/>
                <w:szCs w:val="18"/>
              </w:rPr>
              <w:t>– Введение;</w:t>
            </w:r>
          </w:p>
          <w:p w:rsidR="00F759D4" w:rsidRPr="00F759D4" w:rsidRDefault="00F759D4" w:rsidP="00F759D4">
            <w:pPr>
              <w:tabs>
                <w:tab w:val="left" w:pos="0"/>
                <w:tab w:val="left" w:pos="284"/>
                <w:tab w:val="left" w:pos="460"/>
                <w:tab w:val="left" w:pos="527"/>
                <w:tab w:val="left" w:pos="709"/>
              </w:tabs>
              <w:autoSpaceDE w:val="0"/>
              <w:autoSpaceDN w:val="0"/>
              <w:adjustRightInd w:val="0"/>
              <w:spacing w:after="0" w:line="240" w:lineRule="auto"/>
              <w:ind w:firstLine="181"/>
              <w:rPr>
                <w:rStyle w:val="FontStyle63"/>
                <w:color w:val="auto"/>
                <w:sz w:val="18"/>
                <w:szCs w:val="18"/>
              </w:rPr>
            </w:pPr>
            <w:r w:rsidRPr="00F759D4">
              <w:rPr>
                <w:rStyle w:val="FontStyle63"/>
                <w:color w:val="auto"/>
                <w:sz w:val="18"/>
                <w:szCs w:val="18"/>
              </w:rPr>
              <w:t xml:space="preserve">– Основная часть; </w:t>
            </w:r>
          </w:p>
          <w:p w:rsidR="00F759D4" w:rsidRPr="00F759D4" w:rsidRDefault="00F759D4" w:rsidP="00F759D4">
            <w:pPr>
              <w:tabs>
                <w:tab w:val="left" w:pos="0"/>
                <w:tab w:val="left" w:pos="284"/>
                <w:tab w:val="left" w:pos="460"/>
                <w:tab w:val="left" w:pos="527"/>
                <w:tab w:val="left" w:pos="709"/>
              </w:tabs>
              <w:autoSpaceDE w:val="0"/>
              <w:autoSpaceDN w:val="0"/>
              <w:adjustRightInd w:val="0"/>
              <w:spacing w:after="0" w:line="240" w:lineRule="auto"/>
              <w:ind w:firstLine="181"/>
              <w:rPr>
                <w:rStyle w:val="FontStyle63"/>
                <w:color w:val="auto"/>
                <w:sz w:val="18"/>
                <w:szCs w:val="18"/>
              </w:rPr>
            </w:pPr>
            <w:r w:rsidRPr="00F759D4">
              <w:rPr>
                <w:rStyle w:val="FontStyle63"/>
                <w:color w:val="auto"/>
                <w:sz w:val="18"/>
                <w:szCs w:val="18"/>
              </w:rPr>
              <w:t>– Выводы.</w:t>
            </w:r>
          </w:p>
          <w:p w:rsidR="00F759D4" w:rsidRPr="00F759D4" w:rsidRDefault="00F759D4" w:rsidP="00F759D4">
            <w:pPr>
              <w:tabs>
                <w:tab w:val="left" w:pos="0"/>
                <w:tab w:val="left" w:pos="284"/>
                <w:tab w:val="left" w:pos="460"/>
                <w:tab w:val="left" w:pos="527"/>
                <w:tab w:val="left" w:pos="709"/>
              </w:tabs>
              <w:autoSpaceDE w:val="0"/>
              <w:autoSpaceDN w:val="0"/>
              <w:adjustRightInd w:val="0"/>
              <w:spacing w:after="0" w:line="240" w:lineRule="auto"/>
              <w:ind w:firstLine="181"/>
              <w:rPr>
                <w:rStyle w:val="FontStyle63"/>
                <w:color w:val="auto"/>
                <w:sz w:val="18"/>
                <w:szCs w:val="18"/>
              </w:rPr>
            </w:pPr>
            <w:r w:rsidRPr="00F759D4">
              <w:rPr>
                <w:rStyle w:val="FontStyle63"/>
                <w:color w:val="auto"/>
                <w:sz w:val="18"/>
                <w:szCs w:val="18"/>
              </w:rPr>
              <w:t xml:space="preserve">Рекомендуется структурировать текст статьи выделением следующих разделов: материалы и методы, результаты, обсуждение. Допускается деление основного текста статьи на тематические рубрики и </w:t>
            </w:r>
            <w:proofErr w:type="spellStart"/>
            <w:r w:rsidRPr="00F759D4">
              <w:rPr>
                <w:rStyle w:val="FontStyle63"/>
                <w:color w:val="auto"/>
                <w:sz w:val="18"/>
                <w:szCs w:val="18"/>
              </w:rPr>
              <w:t>подрубрики</w:t>
            </w:r>
            <w:proofErr w:type="spellEnd"/>
            <w:r w:rsidRPr="00F759D4">
              <w:rPr>
                <w:rStyle w:val="FontStyle63"/>
                <w:color w:val="auto"/>
                <w:sz w:val="18"/>
                <w:szCs w:val="18"/>
              </w:rPr>
              <w:t>.</w:t>
            </w:r>
          </w:p>
          <w:p w:rsidR="00F759D4" w:rsidRPr="00F759D4" w:rsidRDefault="00F759D4" w:rsidP="00F759D4">
            <w:pPr>
              <w:numPr>
                <w:ilvl w:val="0"/>
                <w:numId w:val="33"/>
              </w:numPr>
              <w:tabs>
                <w:tab w:val="clear" w:pos="643"/>
                <w:tab w:val="num" w:pos="464"/>
              </w:tabs>
              <w:spacing w:after="0" w:line="240" w:lineRule="auto"/>
              <w:ind w:left="39" w:firstLine="283"/>
              <w:jc w:val="both"/>
              <w:rPr>
                <w:rStyle w:val="FontStyle63"/>
                <w:bCs/>
                <w:color w:val="auto"/>
                <w:sz w:val="18"/>
                <w:szCs w:val="18"/>
              </w:rPr>
            </w:pPr>
            <w:r w:rsidRPr="00F759D4">
              <w:rPr>
                <w:rStyle w:val="FontStyle63"/>
                <w:color w:val="auto"/>
                <w:sz w:val="18"/>
                <w:szCs w:val="18"/>
              </w:rPr>
              <w:t xml:space="preserve">Список источников – по ширине страницы, обычным шрифтом, в алфавитном порядке русского языка. Не имеет нумерации </w:t>
            </w:r>
            <w:proofErr w:type="spellStart"/>
            <w:r w:rsidRPr="00F759D4">
              <w:rPr>
                <w:rStyle w:val="FontStyle63"/>
                <w:color w:val="auto"/>
                <w:sz w:val="18"/>
                <w:szCs w:val="18"/>
              </w:rPr>
              <w:t>источников.Рекомендуется</w:t>
            </w:r>
            <w:proofErr w:type="spellEnd"/>
            <w:r w:rsidRPr="00F759D4">
              <w:rPr>
                <w:rStyle w:val="FontStyle63"/>
                <w:color w:val="auto"/>
                <w:sz w:val="18"/>
                <w:szCs w:val="18"/>
              </w:rPr>
              <w:t xml:space="preserve"> не более 10 источников.</w:t>
            </w:r>
          </w:p>
          <w:p w:rsidR="00F759D4" w:rsidRPr="00F759D4" w:rsidRDefault="00F759D4" w:rsidP="00F759D4">
            <w:pPr>
              <w:numPr>
                <w:ilvl w:val="0"/>
                <w:numId w:val="33"/>
              </w:numPr>
              <w:tabs>
                <w:tab w:val="clear" w:pos="643"/>
                <w:tab w:val="num" w:pos="464"/>
              </w:tabs>
              <w:spacing w:after="0" w:line="240" w:lineRule="auto"/>
              <w:ind w:left="39" w:firstLine="283"/>
              <w:jc w:val="both"/>
              <w:rPr>
                <w:rFonts w:ascii="Times New Roman" w:hAnsi="Times New Roman"/>
                <w:bCs/>
                <w:sz w:val="18"/>
                <w:szCs w:val="18"/>
              </w:rPr>
            </w:pPr>
          </w:p>
          <w:p w:rsidR="00F759D4" w:rsidRPr="00F759D4" w:rsidRDefault="00F759D4" w:rsidP="00F759D4">
            <w:pPr>
              <w:tabs>
                <w:tab w:val="left" w:pos="0"/>
                <w:tab w:val="left" w:pos="284"/>
                <w:tab w:val="left" w:pos="460"/>
                <w:tab w:val="left" w:pos="527"/>
                <w:tab w:val="left" w:pos="709"/>
              </w:tabs>
              <w:spacing w:after="0" w:line="240" w:lineRule="auto"/>
              <w:ind w:firstLine="181"/>
              <w:rPr>
                <w:rStyle w:val="FontStyle63"/>
                <w:color w:val="auto"/>
                <w:sz w:val="18"/>
                <w:szCs w:val="18"/>
              </w:rPr>
            </w:pPr>
            <w:r w:rsidRPr="00F759D4">
              <w:rPr>
                <w:rStyle w:val="FontStyle63"/>
                <w:color w:val="auto"/>
                <w:sz w:val="18"/>
                <w:szCs w:val="18"/>
              </w:rPr>
              <w:t>Элементы статьи отделяются друг от друга одной пустой строкой</w:t>
            </w:r>
          </w:p>
        </w:tc>
      </w:tr>
      <w:tr w:rsidR="00F759D4" w:rsidRPr="00F759D4" w:rsidTr="0052565A">
        <w:trPr>
          <w:jc w:val="center"/>
        </w:trPr>
        <w:tc>
          <w:tcPr>
            <w:tcW w:w="857" w:type="pct"/>
            <w:vAlign w:val="center"/>
          </w:tcPr>
          <w:p w:rsidR="00F759D4" w:rsidRPr="00F759D4" w:rsidRDefault="00F759D4" w:rsidP="00F759D4">
            <w:pPr>
              <w:shd w:val="clear" w:color="auto" w:fill="FFFFFF"/>
              <w:tabs>
                <w:tab w:val="left" w:pos="0"/>
                <w:tab w:val="left" w:pos="284"/>
                <w:tab w:val="left" w:pos="709"/>
              </w:tabs>
              <w:spacing w:after="0" w:line="240" w:lineRule="auto"/>
              <w:ind w:left="-57" w:right="-57"/>
              <w:jc w:val="center"/>
              <w:rPr>
                <w:rStyle w:val="FontStyle54"/>
                <w:i w:val="0"/>
                <w:iCs/>
                <w:sz w:val="18"/>
                <w:szCs w:val="18"/>
              </w:rPr>
            </w:pPr>
            <w:r w:rsidRPr="00F759D4">
              <w:rPr>
                <w:rStyle w:val="FontStyle54"/>
                <w:sz w:val="18"/>
                <w:szCs w:val="18"/>
              </w:rPr>
              <w:t>Сведения</w:t>
            </w:r>
          </w:p>
          <w:p w:rsidR="00F759D4" w:rsidRPr="00F759D4" w:rsidRDefault="00F759D4" w:rsidP="00F759D4">
            <w:pPr>
              <w:shd w:val="clear" w:color="auto" w:fill="FFFFFF"/>
              <w:tabs>
                <w:tab w:val="left" w:pos="0"/>
                <w:tab w:val="left" w:pos="284"/>
                <w:tab w:val="left" w:pos="709"/>
              </w:tabs>
              <w:spacing w:after="0" w:line="240" w:lineRule="auto"/>
              <w:ind w:left="-57" w:right="-57"/>
              <w:jc w:val="center"/>
              <w:rPr>
                <w:rStyle w:val="FontStyle54"/>
                <w:i w:val="0"/>
                <w:iCs/>
                <w:sz w:val="18"/>
                <w:szCs w:val="18"/>
              </w:rPr>
            </w:pPr>
            <w:r w:rsidRPr="00F759D4">
              <w:rPr>
                <w:rStyle w:val="FontStyle54"/>
                <w:sz w:val="18"/>
                <w:szCs w:val="18"/>
              </w:rPr>
              <w:t>об авторе</w:t>
            </w:r>
          </w:p>
          <w:p w:rsidR="00F759D4" w:rsidRPr="00F759D4" w:rsidRDefault="00F759D4" w:rsidP="00F759D4">
            <w:pPr>
              <w:shd w:val="clear" w:color="auto" w:fill="FFFFFF"/>
              <w:tabs>
                <w:tab w:val="left" w:pos="0"/>
                <w:tab w:val="left" w:pos="284"/>
                <w:tab w:val="left" w:pos="709"/>
              </w:tabs>
              <w:spacing w:after="0" w:line="240" w:lineRule="auto"/>
              <w:ind w:left="-57" w:right="-57"/>
              <w:jc w:val="center"/>
              <w:rPr>
                <w:rStyle w:val="FontStyle61"/>
                <w:b w:val="0"/>
                <w:iCs/>
                <w:sz w:val="18"/>
                <w:szCs w:val="18"/>
              </w:rPr>
            </w:pPr>
            <w:r w:rsidRPr="00F759D4">
              <w:rPr>
                <w:rStyle w:val="FontStyle54"/>
                <w:sz w:val="18"/>
                <w:szCs w:val="18"/>
              </w:rPr>
              <w:t>(авторах)</w:t>
            </w:r>
          </w:p>
        </w:tc>
        <w:tc>
          <w:tcPr>
            <w:tcW w:w="4143" w:type="pct"/>
          </w:tcPr>
          <w:p w:rsidR="00F759D4" w:rsidRPr="00F759D4" w:rsidRDefault="00F759D4" w:rsidP="00F759D4">
            <w:pPr>
              <w:pStyle w:val="100"/>
              <w:tabs>
                <w:tab w:val="left" w:pos="0"/>
                <w:tab w:val="left" w:pos="284"/>
                <w:tab w:val="left" w:pos="460"/>
                <w:tab w:val="left" w:pos="709"/>
              </w:tabs>
              <w:spacing w:after="0" w:line="240" w:lineRule="auto"/>
              <w:ind w:left="0" w:firstLine="113"/>
              <w:rPr>
                <w:rFonts w:ascii="Times New Roman" w:hAnsi="Times New Roman"/>
                <w:spacing w:val="-2"/>
                <w:sz w:val="18"/>
                <w:szCs w:val="18"/>
              </w:rPr>
            </w:pPr>
            <w:r w:rsidRPr="00F759D4">
              <w:rPr>
                <w:rFonts w:ascii="Times New Roman" w:hAnsi="Times New Roman"/>
                <w:spacing w:val="-2"/>
                <w:sz w:val="18"/>
                <w:szCs w:val="18"/>
              </w:rPr>
              <w:t xml:space="preserve">После основного текста предоставляется контактная информация на русском и английском языках по каждому из авторов, а также сведения об отсутствии / наличии конфликта интересов (в случае, если статья была подготовлена несколькими авторами): </w:t>
            </w:r>
          </w:p>
          <w:p w:rsidR="00F759D4" w:rsidRPr="00F759D4" w:rsidRDefault="00F759D4" w:rsidP="00F759D4">
            <w:pPr>
              <w:pStyle w:val="100"/>
              <w:tabs>
                <w:tab w:val="left" w:pos="0"/>
                <w:tab w:val="left" w:pos="284"/>
                <w:tab w:val="left" w:pos="460"/>
                <w:tab w:val="left" w:pos="709"/>
              </w:tabs>
              <w:spacing w:after="0" w:line="240" w:lineRule="auto"/>
              <w:ind w:left="0" w:firstLine="113"/>
              <w:rPr>
                <w:rFonts w:ascii="Times New Roman" w:hAnsi="Times New Roman"/>
                <w:spacing w:val="-2"/>
                <w:sz w:val="18"/>
                <w:szCs w:val="18"/>
              </w:rPr>
            </w:pPr>
            <w:r w:rsidRPr="00F759D4">
              <w:rPr>
                <w:rFonts w:ascii="Times New Roman" w:hAnsi="Times New Roman"/>
                <w:spacing w:val="-2"/>
                <w:sz w:val="18"/>
                <w:szCs w:val="18"/>
              </w:rPr>
              <w:t>ФИО полностью, научное звание и должность, ORC</w:t>
            </w:r>
            <w:r w:rsidRPr="00F759D4">
              <w:rPr>
                <w:rFonts w:ascii="Times New Roman" w:hAnsi="Times New Roman"/>
                <w:spacing w:val="-2"/>
                <w:sz w:val="18"/>
                <w:szCs w:val="18"/>
                <w:lang w:val="en-US"/>
              </w:rPr>
              <w:t>I</w:t>
            </w:r>
            <w:r w:rsidRPr="00F759D4">
              <w:rPr>
                <w:rFonts w:ascii="Times New Roman" w:hAnsi="Times New Roman"/>
                <w:spacing w:val="-2"/>
                <w:sz w:val="18"/>
                <w:szCs w:val="18"/>
              </w:rPr>
              <w:t>D, действующий электронный адрес, наименование организации, почтовый адрес с индексом организации.</w:t>
            </w:r>
          </w:p>
          <w:p w:rsidR="00F759D4" w:rsidRPr="00F759D4" w:rsidRDefault="00F759D4" w:rsidP="00F759D4">
            <w:pPr>
              <w:tabs>
                <w:tab w:val="left" w:pos="0"/>
                <w:tab w:val="left" w:pos="284"/>
                <w:tab w:val="left" w:pos="709"/>
              </w:tabs>
              <w:spacing w:after="0" w:line="240" w:lineRule="auto"/>
              <w:rPr>
                <w:rFonts w:ascii="Times New Roman" w:hAnsi="Times New Roman"/>
                <w:b/>
                <w:sz w:val="18"/>
                <w:szCs w:val="18"/>
              </w:rPr>
            </w:pPr>
          </w:p>
          <w:p w:rsidR="00F759D4" w:rsidRPr="00F759D4" w:rsidRDefault="00F759D4" w:rsidP="00F759D4">
            <w:pPr>
              <w:tabs>
                <w:tab w:val="left" w:pos="0"/>
                <w:tab w:val="left" w:pos="284"/>
                <w:tab w:val="left" w:pos="709"/>
              </w:tabs>
              <w:spacing w:after="0" w:line="240" w:lineRule="auto"/>
              <w:ind w:firstLine="113"/>
              <w:rPr>
                <w:rFonts w:ascii="Times New Roman" w:hAnsi="Times New Roman"/>
                <w:sz w:val="18"/>
                <w:szCs w:val="18"/>
                <w:lang w:val="en-US"/>
              </w:rPr>
            </w:pPr>
            <w:r w:rsidRPr="00F759D4">
              <w:rPr>
                <w:rFonts w:ascii="Times New Roman" w:hAnsi="Times New Roman"/>
                <w:b/>
                <w:sz w:val="18"/>
                <w:szCs w:val="18"/>
              </w:rPr>
              <w:t>Елена Юрьевна Капустина</w:t>
            </w:r>
            <w:r w:rsidRPr="00F759D4">
              <w:rPr>
                <w:rFonts w:ascii="Times New Roman" w:hAnsi="Times New Roman"/>
                <w:sz w:val="18"/>
                <w:szCs w:val="18"/>
              </w:rPr>
              <w:t xml:space="preserve"> – кандидат педагогических наук, доцент; </w:t>
            </w:r>
            <w:hyperlink r:id="rId23" w:history="1">
              <w:r w:rsidRPr="00F759D4">
                <w:rPr>
                  <w:rStyle w:val="a7"/>
                  <w:rFonts w:ascii="Times New Roman" w:hAnsi="Times New Roman"/>
                  <w:color w:val="auto"/>
                  <w:sz w:val="18"/>
                  <w:szCs w:val="18"/>
                  <w:u w:val="none"/>
                  <w:lang w:val="en-US"/>
                </w:rPr>
                <w:t>https</w:t>
              </w:r>
              <w:r w:rsidRPr="00F759D4">
                <w:rPr>
                  <w:rStyle w:val="a7"/>
                  <w:rFonts w:ascii="Times New Roman" w:hAnsi="Times New Roman"/>
                  <w:color w:val="auto"/>
                  <w:sz w:val="18"/>
                  <w:szCs w:val="18"/>
                  <w:u w:val="none"/>
                </w:rPr>
                <w:t>://</w:t>
              </w:r>
              <w:r w:rsidRPr="00F759D4">
                <w:rPr>
                  <w:rStyle w:val="a7"/>
                  <w:rFonts w:ascii="Times New Roman" w:hAnsi="Times New Roman"/>
                  <w:color w:val="auto"/>
                  <w:sz w:val="18"/>
                  <w:szCs w:val="18"/>
                  <w:u w:val="none"/>
                  <w:lang w:val="en-US"/>
                </w:rPr>
                <w:t>orcid</w:t>
              </w:r>
              <w:r w:rsidRPr="00F759D4">
                <w:rPr>
                  <w:rStyle w:val="a7"/>
                  <w:rFonts w:ascii="Times New Roman" w:hAnsi="Times New Roman"/>
                  <w:color w:val="auto"/>
                  <w:sz w:val="18"/>
                  <w:szCs w:val="18"/>
                  <w:u w:val="none"/>
                </w:rPr>
                <w:t>.</w:t>
              </w:r>
              <w:r w:rsidRPr="00F759D4">
                <w:rPr>
                  <w:rStyle w:val="a7"/>
                  <w:rFonts w:ascii="Times New Roman" w:hAnsi="Times New Roman"/>
                  <w:color w:val="auto"/>
                  <w:sz w:val="18"/>
                  <w:szCs w:val="18"/>
                  <w:u w:val="none"/>
                  <w:lang w:val="en-US"/>
                </w:rPr>
                <w:t>org</w:t>
              </w:r>
              <w:r w:rsidRPr="00F759D4">
                <w:rPr>
                  <w:rStyle w:val="a7"/>
                  <w:rFonts w:ascii="Times New Roman" w:hAnsi="Times New Roman"/>
                  <w:color w:val="auto"/>
                  <w:sz w:val="18"/>
                  <w:szCs w:val="18"/>
                  <w:u w:val="none"/>
                </w:rPr>
                <w:t>/</w:t>
              </w:r>
              <w:r w:rsidRPr="00F759D4">
                <w:rPr>
                  <w:rFonts w:ascii="Times New Roman" w:hAnsi="Times New Roman"/>
                  <w:sz w:val="18"/>
                  <w:szCs w:val="18"/>
                </w:rPr>
                <w:t>0000-0002-1825-0098</w:t>
              </w:r>
            </w:hyperlink>
            <w:r w:rsidRPr="00F759D4">
              <w:rPr>
                <w:rFonts w:ascii="Times New Roman" w:hAnsi="Times New Roman"/>
                <w:sz w:val="18"/>
                <w:szCs w:val="18"/>
              </w:rPr>
              <w:t xml:space="preserve">, </w:t>
            </w:r>
            <w:r w:rsidRPr="00F759D4">
              <w:rPr>
                <w:rFonts w:ascii="Times New Roman" w:hAnsi="Times New Roman"/>
                <w:sz w:val="18"/>
                <w:szCs w:val="18"/>
                <w:lang w:val="en-US"/>
              </w:rPr>
              <w:t>m</w:t>
            </w:r>
            <w:r w:rsidRPr="00F759D4">
              <w:rPr>
                <w:rFonts w:ascii="Times New Roman" w:hAnsi="Times New Roman"/>
                <w:sz w:val="18"/>
                <w:szCs w:val="18"/>
              </w:rPr>
              <w:t>_</w:t>
            </w:r>
            <w:r w:rsidRPr="00F759D4">
              <w:rPr>
                <w:rFonts w:ascii="Times New Roman" w:hAnsi="Times New Roman"/>
                <w:sz w:val="18"/>
                <w:szCs w:val="18"/>
                <w:lang w:val="en-US"/>
              </w:rPr>
              <w:t>ey</w:t>
            </w:r>
            <w:r w:rsidRPr="00F759D4">
              <w:rPr>
                <w:rFonts w:ascii="Times New Roman" w:hAnsi="Times New Roman"/>
                <w:sz w:val="18"/>
                <w:szCs w:val="18"/>
              </w:rPr>
              <w:t>@</w:t>
            </w:r>
            <w:r w:rsidRPr="00F759D4">
              <w:rPr>
                <w:rFonts w:ascii="Times New Roman" w:hAnsi="Times New Roman"/>
                <w:sz w:val="18"/>
                <w:szCs w:val="18"/>
                <w:lang w:val="en-US"/>
              </w:rPr>
              <w:t>mail</w:t>
            </w:r>
            <w:r w:rsidRPr="00F759D4">
              <w:rPr>
                <w:rFonts w:ascii="Times New Roman" w:hAnsi="Times New Roman"/>
                <w:sz w:val="18"/>
                <w:szCs w:val="18"/>
              </w:rPr>
              <w:t>.</w:t>
            </w:r>
            <w:r w:rsidRPr="00F759D4">
              <w:rPr>
                <w:rFonts w:ascii="Times New Roman" w:hAnsi="Times New Roman"/>
                <w:sz w:val="18"/>
                <w:szCs w:val="18"/>
                <w:lang w:val="en-US"/>
              </w:rPr>
              <w:t>ru</w:t>
            </w:r>
            <w:r w:rsidRPr="00F759D4">
              <w:rPr>
                <w:rFonts w:ascii="Times New Roman" w:hAnsi="Times New Roman"/>
                <w:sz w:val="18"/>
                <w:szCs w:val="18"/>
              </w:rPr>
              <w:t xml:space="preserve">, Череповецкий государственный университет (д. 5, </w:t>
            </w:r>
            <w:proofErr w:type="spellStart"/>
            <w:r w:rsidRPr="00F759D4">
              <w:rPr>
                <w:rFonts w:ascii="Times New Roman" w:hAnsi="Times New Roman"/>
                <w:sz w:val="18"/>
                <w:szCs w:val="18"/>
              </w:rPr>
              <w:t>пр-т</w:t>
            </w:r>
            <w:proofErr w:type="spellEnd"/>
            <w:r w:rsidRPr="00F759D4">
              <w:rPr>
                <w:rFonts w:ascii="Times New Roman" w:hAnsi="Times New Roman"/>
                <w:sz w:val="18"/>
                <w:szCs w:val="18"/>
              </w:rPr>
              <w:t xml:space="preserve"> Луначарского, 162600 Череповец, Вологодская область, Россия); </w:t>
            </w:r>
            <w:proofErr w:type="spellStart"/>
            <w:r w:rsidRPr="00F759D4">
              <w:rPr>
                <w:rFonts w:ascii="Times New Roman" w:hAnsi="Times New Roman"/>
                <w:b/>
                <w:sz w:val="18"/>
                <w:szCs w:val="18"/>
                <w:lang w:val="en-US"/>
              </w:rPr>
              <w:t>ElenaYu</w:t>
            </w:r>
            <w:proofErr w:type="spellEnd"/>
            <w:r w:rsidRPr="00F759D4">
              <w:rPr>
                <w:rFonts w:ascii="Times New Roman" w:hAnsi="Times New Roman"/>
                <w:b/>
                <w:sz w:val="18"/>
                <w:szCs w:val="18"/>
              </w:rPr>
              <w:t xml:space="preserve">. </w:t>
            </w:r>
            <w:proofErr w:type="spellStart"/>
            <w:r w:rsidRPr="00F759D4">
              <w:rPr>
                <w:rFonts w:ascii="Times New Roman" w:hAnsi="Times New Roman"/>
                <w:b/>
                <w:sz w:val="18"/>
                <w:szCs w:val="18"/>
                <w:lang w:val="en-US"/>
              </w:rPr>
              <w:t>Kapustina</w:t>
            </w:r>
            <w:proofErr w:type="spellEnd"/>
            <w:r w:rsidRPr="00F759D4">
              <w:rPr>
                <w:rFonts w:ascii="Times New Roman" w:hAnsi="Times New Roman"/>
                <w:sz w:val="18"/>
                <w:szCs w:val="18"/>
                <w:lang w:val="en-US"/>
              </w:rPr>
              <w:t xml:space="preserve"> – Candidate of Pedagogical Sciences, </w:t>
            </w:r>
            <w:r w:rsidRPr="00F759D4">
              <w:rPr>
                <w:rStyle w:val="apple-style-span"/>
                <w:rFonts w:ascii="Times New Roman" w:hAnsi="Times New Roman"/>
                <w:sz w:val="18"/>
                <w:szCs w:val="18"/>
                <w:shd w:val="clear" w:color="auto" w:fill="FFFFFF"/>
                <w:lang w:val="en-US"/>
              </w:rPr>
              <w:t xml:space="preserve">Associate Professor, </w:t>
            </w:r>
            <w:hyperlink r:id="rId24" w:history="1">
              <w:r w:rsidRPr="00F759D4">
                <w:rPr>
                  <w:rStyle w:val="a7"/>
                  <w:rFonts w:ascii="Times New Roman" w:hAnsi="Times New Roman"/>
                  <w:color w:val="auto"/>
                  <w:sz w:val="18"/>
                  <w:szCs w:val="18"/>
                  <w:u w:val="none"/>
                  <w:lang w:val="en-US"/>
                </w:rPr>
                <w:t>https://orcid.org/0000-0002-1825-0098</w:t>
              </w:r>
            </w:hyperlink>
            <w:r w:rsidRPr="00F759D4">
              <w:rPr>
                <w:rFonts w:ascii="Times New Roman" w:hAnsi="Times New Roman"/>
                <w:sz w:val="18"/>
                <w:szCs w:val="18"/>
                <w:lang w:val="en-US"/>
              </w:rPr>
              <w:t xml:space="preserve">, </w:t>
            </w:r>
            <w:hyperlink r:id="rId25" w:history="1">
              <w:r w:rsidRPr="00F759D4">
                <w:rPr>
                  <w:rStyle w:val="a7"/>
                  <w:rFonts w:ascii="Times New Roman" w:hAnsi="Times New Roman"/>
                  <w:color w:val="auto"/>
                  <w:sz w:val="18"/>
                  <w:szCs w:val="18"/>
                  <w:u w:val="none"/>
                  <w:lang w:val="en-US"/>
                </w:rPr>
                <w:t>m_ey@mail.ru</w:t>
              </w:r>
            </w:hyperlink>
            <w:r w:rsidRPr="00F759D4">
              <w:rPr>
                <w:rFonts w:ascii="Times New Roman" w:hAnsi="Times New Roman"/>
                <w:sz w:val="18"/>
                <w:szCs w:val="18"/>
                <w:lang w:val="en-US"/>
              </w:rPr>
              <w:t xml:space="preserve">, Cherepovets State University (5, </w:t>
            </w:r>
            <w:proofErr w:type="spellStart"/>
            <w:r w:rsidRPr="00F759D4">
              <w:rPr>
                <w:rFonts w:ascii="Times New Roman" w:hAnsi="Times New Roman"/>
                <w:sz w:val="18"/>
                <w:szCs w:val="18"/>
                <w:lang w:val="en-US"/>
              </w:rPr>
              <w:t>st.Lunacharsky</w:t>
            </w:r>
            <w:proofErr w:type="spellEnd"/>
            <w:r w:rsidRPr="00F759D4">
              <w:rPr>
                <w:rFonts w:ascii="Times New Roman" w:hAnsi="Times New Roman"/>
                <w:sz w:val="18"/>
                <w:szCs w:val="18"/>
                <w:lang w:val="en-US"/>
              </w:rPr>
              <w:t>, 162600 Cherepovets, Russia).</w:t>
            </w:r>
          </w:p>
          <w:p w:rsidR="00F759D4" w:rsidRPr="00F759D4" w:rsidRDefault="00F759D4" w:rsidP="00F759D4">
            <w:pPr>
              <w:pStyle w:val="100"/>
              <w:tabs>
                <w:tab w:val="left" w:pos="0"/>
                <w:tab w:val="left" w:pos="284"/>
                <w:tab w:val="left" w:pos="460"/>
                <w:tab w:val="left" w:pos="709"/>
              </w:tabs>
              <w:spacing w:after="0" w:line="240" w:lineRule="auto"/>
              <w:ind w:left="0" w:firstLine="113"/>
              <w:rPr>
                <w:rFonts w:ascii="Times New Roman" w:hAnsi="Times New Roman"/>
                <w:spacing w:val="-2"/>
                <w:sz w:val="18"/>
                <w:szCs w:val="18"/>
              </w:rPr>
            </w:pPr>
            <w:r w:rsidRPr="00F759D4">
              <w:rPr>
                <w:rFonts w:ascii="Times New Roman" w:hAnsi="Times New Roman"/>
                <w:spacing w:val="-2"/>
                <w:sz w:val="18"/>
                <w:szCs w:val="18"/>
              </w:rPr>
              <w:t xml:space="preserve">Контактный телефон: +7921ХХХХХ; фактический адрес проживания (для пересылки номера журнала почтой): 162600 Вологодская обл., г. Сокол, </w:t>
            </w:r>
            <w:r w:rsidRPr="00F759D4">
              <w:rPr>
                <w:rFonts w:ascii="Times New Roman" w:hAnsi="Times New Roman"/>
                <w:spacing w:val="-2"/>
                <w:sz w:val="18"/>
                <w:szCs w:val="18"/>
              </w:rPr>
              <w:br/>
              <w:t>ул. Лесная, д. 5, кв. 3.</w:t>
            </w:r>
          </w:p>
          <w:p w:rsidR="00F759D4" w:rsidRPr="00F759D4" w:rsidRDefault="00F759D4" w:rsidP="00F759D4">
            <w:pPr>
              <w:pStyle w:val="100"/>
              <w:tabs>
                <w:tab w:val="left" w:pos="0"/>
                <w:tab w:val="left" w:pos="284"/>
                <w:tab w:val="left" w:pos="460"/>
                <w:tab w:val="left" w:pos="709"/>
              </w:tabs>
              <w:spacing w:after="0" w:line="240" w:lineRule="auto"/>
              <w:ind w:left="0" w:firstLine="113"/>
              <w:rPr>
                <w:rFonts w:ascii="Times New Roman" w:hAnsi="Times New Roman"/>
                <w:spacing w:val="-2"/>
                <w:sz w:val="18"/>
                <w:szCs w:val="18"/>
              </w:rPr>
            </w:pPr>
          </w:p>
          <w:p w:rsidR="00F759D4" w:rsidRPr="00F759D4" w:rsidRDefault="00F759D4" w:rsidP="00F759D4">
            <w:pPr>
              <w:pStyle w:val="100"/>
              <w:tabs>
                <w:tab w:val="left" w:pos="0"/>
                <w:tab w:val="left" w:pos="284"/>
                <w:tab w:val="left" w:pos="460"/>
                <w:tab w:val="left" w:pos="709"/>
              </w:tabs>
              <w:autoSpaceDE w:val="0"/>
              <w:autoSpaceDN w:val="0"/>
              <w:adjustRightInd w:val="0"/>
              <w:spacing w:after="0" w:line="240" w:lineRule="auto"/>
              <w:ind w:left="0" w:firstLine="113"/>
              <w:rPr>
                <w:rFonts w:ascii="Times New Roman" w:hAnsi="Times New Roman"/>
                <w:b/>
                <w:sz w:val="18"/>
                <w:szCs w:val="18"/>
              </w:rPr>
            </w:pPr>
            <w:r w:rsidRPr="00F759D4">
              <w:rPr>
                <w:rFonts w:ascii="Times New Roman" w:hAnsi="Times New Roman"/>
                <w:b/>
                <w:spacing w:val="-2"/>
                <w:sz w:val="18"/>
                <w:szCs w:val="18"/>
              </w:rPr>
              <w:t>Связь с авторами осуществляется через указанную ими электронную почту</w:t>
            </w:r>
          </w:p>
        </w:tc>
      </w:tr>
      <w:tr w:rsidR="00F759D4" w:rsidRPr="00F759D4" w:rsidTr="0052565A">
        <w:trPr>
          <w:jc w:val="center"/>
        </w:trPr>
        <w:tc>
          <w:tcPr>
            <w:tcW w:w="857" w:type="pct"/>
            <w:vAlign w:val="center"/>
          </w:tcPr>
          <w:p w:rsidR="00F759D4" w:rsidRPr="00F759D4" w:rsidRDefault="00F759D4" w:rsidP="00F759D4">
            <w:pPr>
              <w:shd w:val="clear" w:color="auto" w:fill="FFFFFF"/>
              <w:tabs>
                <w:tab w:val="left" w:pos="0"/>
                <w:tab w:val="left" w:pos="284"/>
                <w:tab w:val="left" w:pos="709"/>
              </w:tabs>
              <w:spacing w:after="0" w:line="240" w:lineRule="auto"/>
              <w:ind w:left="-57" w:right="-57"/>
              <w:jc w:val="center"/>
              <w:rPr>
                <w:rFonts w:ascii="Times New Roman" w:hAnsi="Times New Roman"/>
                <w:i/>
                <w:iCs/>
                <w:sz w:val="18"/>
                <w:szCs w:val="18"/>
              </w:rPr>
            </w:pPr>
            <w:proofErr w:type="spellStart"/>
            <w:r w:rsidRPr="00F759D4">
              <w:rPr>
                <w:rFonts w:ascii="Times New Roman" w:hAnsi="Times New Roman"/>
                <w:i/>
                <w:iCs/>
                <w:sz w:val="18"/>
                <w:szCs w:val="18"/>
              </w:rPr>
              <w:t>Библиографи-ческий</w:t>
            </w:r>
            <w:proofErr w:type="spellEnd"/>
            <w:r w:rsidRPr="00F759D4">
              <w:rPr>
                <w:rFonts w:ascii="Times New Roman" w:hAnsi="Times New Roman"/>
                <w:i/>
                <w:iCs/>
                <w:sz w:val="18"/>
                <w:szCs w:val="18"/>
              </w:rPr>
              <w:t xml:space="preserve"> список</w:t>
            </w:r>
          </w:p>
        </w:tc>
        <w:tc>
          <w:tcPr>
            <w:tcW w:w="4143" w:type="pct"/>
          </w:tcPr>
          <w:p w:rsidR="00F759D4" w:rsidRPr="00F759D4" w:rsidRDefault="00F759D4" w:rsidP="00F759D4">
            <w:pPr>
              <w:pStyle w:val="100"/>
              <w:numPr>
                <w:ilvl w:val="0"/>
                <w:numId w:val="36"/>
              </w:numPr>
              <w:tabs>
                <w:tab w:val="left" w:pos="181"/>
              </w:tabs>
              <w:spacing w:after="0" w:line="240" w:lineRule="auto"/>
              <w:ind w:left="0" w:firstLine="0"/>
              <w:rPr>
                <w:rFonts w:ascii="Times New Roman" w:hAnsi="Times New Roman"/>
                <w:sz w:val="18"/>
                <w:szCs w:val="18"/>
              </w:rPr>
            </w:pPr>
            <w:r w:rsidRPr="00F759D4">
              <w:rPr>
                <w:rFonts w:ascii="Times New Roman" w:hAnsi="Times New Roman"/>
                <w:sz w:val="18"/>
                <w:szCs w:val="18"/>
              </w:rPr>
              <w:t xml:space="preserve">Список цитируемых источников в русском алфавите приводится в соответствии с требованиями ГОСТ Р7.0.7–2021. </w:t>
            </w:r>
          </w:p>
          <w:p w:rsidR="00F759D4" w:rsidRPr="00F759D4" w:rsidRDefault="00F759D4" w:rsidP="00F759D4">
            <w:pPr>
              <w:pStyle w:val="100"/>
              <w:tabs>
                <w:tab w:val="left" w:pos="0"/>
                <w:tab w:val="left" w:pos="284"/>
                <w:tab w:val="left" w:pos="460"/>
                <w:tab w:val="left" w:pos="709"/>
              </w:tabs>
              <w:spacing w:after="0" w:line="240" w:lineRule="auto"/>
              <w:ind w:left="0" w:firstLine="181"/>
              <w:rPr>
                <w:rFonts w:ascii="Times New Roman" w:hAnsi="Times New Roman"/>
                <w:sz w:val="18"/>
                <w:szCs w:val="18"/>
              </w:rPr>
            </w:pPr>
            <w:r w:rsidRPr="00F759D4">
              <w:rPr>
                <w:rFonts w:ascii="Times New Roman" w:hAnsi="Times New Roman"/>
                <w:sz w:val="18"/>
                <w:szCs w:val="18"/>
              </w:rPr>
              <w:t xml:space="preserve">Источники в списке располагаются в алфавитном порядке русского языка. </w:t>
            </w:r>
          </w:p>
          <w:p w:rsidR="00F759D4" w:rsidRPr="00F759D4" w:rsidRDefault="00F759D4" w:rsidP="00F759D4">
            <w:pPr>
              <w:pStyle w:val="100"/>
              <w:tabs>
                <w:tab w:val="left" w:pos="0"/>
                <w:tab w:val="left" w:pos="284"/>
                <w:tab w:val="left" w:pos="460"/>
                <w:tab w:val="left" w:pos="709"/>
              </w:tabs>
              <w:spacing w:after="0" w:line="240" w:lineRule="auto"/>
              <w:ind w:left="0" w:firstLine="181"/>
              <w:rPr>
                <w:rFonts w:ascii="Times New Roman" w:hAnsi="Times New Roman"/>
                <w:sz w:val="18"/>
                <w:szCs w:val="18"/>
              </w:rPr>
            </w:pPr>
            <w:r w:rsidRPr="00F759D4">
              <w:rPr>
                <w:rFonts w:ascii="Times New Roman" w:hAnsi="Times New Roman"/>
                <w:sz w:val="18"/>
                <w:szCs w:val="18"/>
              </w:rPr>
              <w:t>Сначала указываются отечественные, затем – зарубежные авторы.</w:t>
            </w:r>
          </w:p>
          <w:p w:rsidR="00F759D4" w:rsidRPr="00F759D4" w:rsidRDefault="00F759D4" w:rsidP="00F759D4">
            <w:pPr>
              <w:pStyle w:val="100"/>
              <w:tabs>
                <w:tab w:val="left" w:pos="0"/>
                <w:tab w:val="left" w:pos="284"/>
                <w:tab w:val="left" w:pos="460"/>
                <w:tab w:val="left" w:pos="709"/>
              </w:tabs>
              <w:spacing w:after="0" w:line="240" w:lineRule="auto"/>
              <w:ind w:left="0" w:firstLine="181"/>
              <w:rPr>
                <w:rFonts w:ascii="Times New Roman" w:hAnsi="Times New Roman"/>
                <w:sz w:val="18"/>
                <w:szCs w:val="18"/>
              </w:rPr>
            </w:pPr>
          </w:p>
          <w:p w:rsidR="00F759D4" w:rsidRPr="00F759D4" w:rsidRDefault="00F759D4" w:rsidP="00F759D4">
            <w:pPr>
              <w:tabs>
                <w:tab w:val="left" w:pos="0"/>
                <w:tab w:val="left" w:pos="284"/>
                <w:tab w:val="left" w:pos="460"/>
                <w:tab w:val="left" w:pos="709"/>
              </w:tabs>
              <w:spacing w:after="0" w:line="240" w:lineRule="auto"/>
              <w:ind w:firstLine="181"/>
              <w:rPr>
                <w:rFonts w:ascii="Times New Roman" w:hAnsi="Times New Roman"/>
                <w:sz w:val="18"/>
                <w:szCs w:val="18"/>
              </w:rPr>
            </w:pPr>
            <w:r w:rsidRPr="00F759D4">
              <w:rPr>
                <w:rFonts w:ascii="Times New Roman" w:hAnsi="Times New Roman"/>
                <w:sz w:val="18"/>
                <w:szCs w:val="18"/>
              </w:rPr>
              <w:t>После перечня источников на русском языке приводится весь список в транслитерации (</w:t>
            </w:r>
            <w:r w:rsidRPr="00F759D4">
              <w:rPr>
                <w:rFonts w:ascii="Times New Roman" w:hAnsi="Times New Roman"/>
                <w:sz w:val="18"/>
                <w:szCs w:val="18"/>
                <w:lang w:val="en-US"/>
              </w:rPr>
              <w:t>References</w:t>
            </w:r>
            <w:r w:rsidRPr="00F759D4">
              <w:rPr>
                <w:rFonts w:ascii="Times New Roman" w:hAnsi="Times New Roman"/>
                <w:sz w:val="18"/>
                <w:szCs w:val="18"/>
              </w:rPr>
              <w:t xml:space="preserve">) с переводом на английский язык наименования книги, места издания (см. ниже образец). Транслитерировать следует с помощью ресурса </w:t>
            </w:r>
            <w:hyperlink r:id="rId26" w:history="1">
              <w:r w:rsidRPr="00F759D4">
                <w:rPr>
                  <w:rFonts w:ascii="Times New Roman" w:hAnsi="Times New Roman"/>
                  <w:sz w:val="18"/>
                  <w:szCs w:val="18"/>
                </w:rPr>
                <w:t>www.translit.ru</w:t>
              </w:r>
            </w:hyperlink>
            <w:r w:rsidRPr="00F759D4">
              <w:rPr>
                <w:rFonts w:ascii="Times New Roman" w:hAnsi="Times New Roman"/>
                <w:sz w:val="18"/>
                <w:szCs w:val="18"/>
              </w:rPr>
              <w:t xml:space="preserve"> в варианте LC (выбрать в меню «Варианты», расположенном под буквами). </w:t>
            </w:r>
          </w:p>
          <w:p w:rsidR="00F759D4" w:rsidRPr="00F759D4" w:rsidRDefault="00F759D4" w:rsidP="00F759D4">
            <w:pPr>
              <w:pStyle w:val="100"/>
              <w:tabs>
                <w:tab w:val="left" w:pos="0"/>
                <w:tab w:val="left" w:pos="284"/>
                <w:tab w:val="left" w:pos="460"/>
                <w:tab w:val="left" w:pos="709"/>
              </w:tabs>
              <w:spacing w:after="0" w:line="240" w:lineRule="auto"/>
              <w:ind w:left="0" w:firstLine="181"/>
              <w:rPr>
                <w:rFonts w:ascii="Times New Roman" w:hAnsi="Times New Roman"/>
                <w:sz w:val="18"/>
                <w:szCs w:val="18"/>
              </w:rPr>
            </w:pPr>
            <w:r w:rsidRPr="00F759D4">
              <w:rPr>
                <w:rFonts w:ascii="Times New Roman" w:hAnsi="Times New Roman"/>
                <w:sz w:val="18"/>
                <w:szCs w:val="18"/>
              </w:rPr>
              <w:t>Источники, представленные изначально на английском языке, не транслитерируются и не переводятся. Если все источники изначально указаны в англоязычном варианте, то список литературы должен быть представлен 1 раз (</w:t>
            </w:r>
            <w:r w:rsidRPr="00F759D4">
              <w:rPr>
                <w:rFonts w:ascii="Times New Roman" w:hAnsi="Times New Roman"/>
                <w:sz w:val="18"/>
                <w:szCs w:val="18"/>
                <w:lang w:val="en-US"/>
              </w:rPr>
              <w:t>References</w:t>
            </w:r>
            <w:r w:rsidRPr="00F759D4">
              <w:rPr>
                <w:rFonts w:ascii="Times New Roman" w:hAnsi="Times New Roman"/>
                <w:sz w:val="18"/>
                <w:szCs w:val="18"/>
              </w:rPr>
              <w:t>).</w:t>
            </w:r>
          </w:p>
          <w:p w:rsidR="00F759D4" w:rsidRPr="00F759D4" w:rsidRDefault="00F759D4" w:rsidP="00F759D4">
            <w:pPr>
              <w:pStyle w:val="100"/>
              <w:tabs>
                <w:tab w:val="left" w:pos="0"/>
                <w:tab w:val="left" w:pos="34"/>
                <w:tab w:val="left" w:pos="284"/>
                <w:tab w:val="left" w:pos="460"/>
                <w:tab w:val="left" w:pos="661"/>
                <w:tab w:val="left" w:pos="709"/>
              </w:tabs>
              <w:spacing w:after="0" w:line="240" w:lineRule="auto"/>
              <w:ind w:left="0" w:firstLine="181"/>
              <w:rPr>
                <w:rFonts w:ascii="Times New Roman" w:hAnsi="Times New Roman"/>
                <w:sz w:val="18"/>
                <w:szCs w:val="18"/>
              </w:rPr>
            </w:pPr>
          </w:p>
          <w:p w:rsidR="00F759D4" w:rsidRPr="00F759D4" w:rsidRDefault="00F759D4" w:rsidP="00F759D4">
            <w:pPr>
              <w:pStyle w:val="100"/>
              <w:numPr>
                <w:ilvl w:val="0"/>
                <w:numId w:val="36"/>
              </w:numPr>
              <w:tabs>
                <w:tab w:val="left" w:pos="0"/>
                <w:tab w:val="left" w:pos="284"/>
                <w:tab w:val="left" w:pos="460"/>
                <w:tab w:val="left" w:pos="709"/>
              </w:tabs>
              <w:spacing w:after="0" w:line="240" w:lineRule="auto"/>
              <w:ind w:left="0" w:firstLine="181"/>
              <w:rPr>
                <w:rFonts w:ascii="Times New Roman" w:hAnsi="Times New Roman"/>
                <w:b/>
                <w:sz w:val="18"/>
                <w:szCs w:val="18"/>
              </w:rPr>
            </w:pPr>
            <w:r w:rsidRPr="00F759D4">
              <w:rPr>
                <w:rFonts w:ascii="Times New Roman" w:hAnsi="Times New Roman"/>
                <w:sz w:val="18"/>
                <w:szCs w:val="18"/>
              </w:rPr>
              <w:t xml:space="preserve">Для связи списка источников с текстом статьи используют автоматические подстрочные сноски. Нумерация сносок постраничная. Сноска в статье оформляется следующим образом: </w:t>
            </w:r>
          </w:p>
          <w:p w:rsidR="00F759D4" w:rsidRPr="00F759D4" w:rsidRDefault="00F759D4" w:rsidP="00F759D4">
            <w:pPr>
              <w:pStyle w:val="100"/>
              <w:tabs>
                <w:tab w:val="left" w:pos="464"/>
              </w:tabs>
              <w:spacing w:after="0" w:line="240" w:lineRule="auto"/>
              <w:ind w:left="0" w:firstLine="181"/>
              <w:rPr>
                <w:rFonts w:ascii="Times New Roman" w:hAnsi="Times New Roman"/>
                <w:sz w:val="18"/>
                <w:szCs w:val="18"/>
              </w:rPr>
            </w:pPr>
            <w:r w:rsidRPr="00F759D4">
              <w:rPr>
                <w:rFonts w:ascii="Times New Roman" w:eastAsia="Calibri" w:hAnsi="Times New Roman"/>
                <w:sz w:val="18"/>
                <w:szCs w:val="18"/>
                <w:lang w:eastAsia="en-US"/>
              </w:rPr>
              <w:t>В настоящее время технология «</w:t>
            </w:r>
            <w:r w:rsidRPr="00F759D4">
              <w:rPr>
                <w:rFonts w:ascii="Times New Roman" w:hAnsi="Times New Roman"/>
                <w:bCs/>
                <w:sz w:val="18"/>
                <w:szCs w:val="18"/>
                <w:lang w:eastAsia="en-US"/>
              </w:rPr>
              <w:t xml:space="preserve">Окно </w:t>
            </w:r>
            <w:proofErr w:type="spellStart"/>
            <w:r w:rsidRPr="00F759D4">
              <w:rPr>
                <w:rFonts w:ascii="Times New Roman" w:hAnsi="Times New Roman"/>
                <w:bCs/>
                <w:sz w:val="18"/>
                <w:szCs w:val="18"/>
                <w:lang w:eastAsia="en-US"/>
              </w:rPr>
              <w:t>Овертона</w:t>
            </w:r>
            <w:proofErr w:type="spellEnd"/>
            <w:r w:rsidRPr="00F759D4">
              <w:rPr>
                <w:rFonts w:ascii="Times New Roman" w:hAnsi="Times New Roman"/>
                <w:bCs/>
                <w:sz w:val="18"/>
                <w:szCs w:val="18"/>
                <w:lang w:eastAsia="en-US"/>
              </w:rPr>
              <w:t>» активно изучается в разных науках: политологии</w:t>
            </w:r>
            <w:r w:rsidRPr="00F759D4">
              <w:rPr>
                <w:rFonts w:ascii="Times New Roman" w:hAnsi="Times New Roman"/>
                <w:bCs/>
                <w:sz w:val="18"/>
                <w:szCs w:val="18"/>
                <w:vertAlign w:val="superscript"/>
                <w:lang w:eastAsia="en-US"/>
              </w:rPr>
              <w:t>1</w:t>
            </w:r>
            <w:r w:rsidRPr="00F759D4">
              <w:rPr>
                <w:rFonts w:ascii="Times New Roman" w:eastAsia="Calibri" w:hAnsi="Times New Roman"/>
                <w:sz w:val="18"/>
                <w:szCs w:val="18"/>
                <w:lang w:eastAsia="en-US"/>
              </w:rPr>
              <w:t>,</w:t>
            </w:r>
            <w:r w:rsidRPr="00F759D4">
              <w:rPr>
                <w:rFonts w:ascii="Times New Roman" w:hAnsi="Times New Roman"/>
                <w:bCs/>
                <w:sz w:val="18"/>
                <w:szCs w:val="18"/>
                <w:lang w:eastAsia="en-US"/>
              </w:rPr>
              <w:t xml:space="preserve"> философии</w:t>
            </w:r>
            <w:r w:rsidRPr="00F759D4">
              <w:rPr>
                <w:rFonts w:ascii="Times New Roman" w:hAnsi="Times New Roman"/>
                <w:bCs/>
                <w:sz w:val="18"/>
                <w:szCs w:val="18"/>
                <w:vertAlign w:val="superscript"/>
                <w:lang w:eastAsia="en-US"/>
              </w:rPr>
              <w:t>2</w:t>
            </w:r>
            <w:r w:rsidRPr="00F759D4">
              <w:rPr>
                <w:rFonts w:ascii="Times New Roman" w:hAnsi="Times New Roman"/>
                <w:bCs/>
                <w:sz w:val="18"/>
                <w:szCs w:val="18"/>
                <w:lang w:eastAsia="en-US"/>
              </w:rPr>
              <w:t>, социологии</w:t>
            </w:r>
            <w:r w:rsidRPr="00F759D4">
              <w:rPr>
                <w:rFonts w:ascii="Times New Roman" w:hAnsi="Times New Roman"/>
                <w:bCs/>
                <w:sz w:val="18"/>
                <w:szCs w:val="18"/>
                <w:vertAlign w:val="superscript"/>
                <w:lang w:eastAsia="en-US"/>
              </w:rPr>
              <w:t>3</w:t>
            </w:r>
            <w:r w:rsidRPr="00F759D4">
              <w:rPr>
                <w:rFonts w:ascii="Times New Roman" w:hAnsi="Times New Roman"/>
                <w:bCs/>
                <w:sz w:val="18"/>
                <w:szCs w:val="18"/>
                <w:lang w:eastAsia="en-US"/>
              </w:rPr>
              <w:t>, лингвистике</w:t>
            </w:r>
            <w:r w:rsidRPr="00F759D4">
              <w:rPr>
                <w:rFonts w:ascii="Times New Roman" w:hAnsi="Times New Roman"/>
                <w:bCs/>
                <w:sz w:val="18"/>
                <w:szCs w:val="18"/>
                <w:vertAlign w:val="superscript"/>
                <w:lang w:eastAsia="en-US"/>
              </w:rPr>
              <w:t>4</w:t>
            </w:r>
            <w:r w:rsidRPr="00F759D4">
              <w:rPr>
                <w:rFonts w:ascii="Times New Roman" w:eastAsia="Calibri" w:hAnsi="Times New Roman"/>
                <w:sz w:val="18"/>
                <w:szCs w:val="18"/>
                <w:lang w:eastAsia="en-US"/>
              </w:rPr>
              <w:t>.</w:t>
            </w:r>
          </w:p>
          <w:p w:rsidR="00F759D4" w:rsidRPr="00F759D4" w:rsidRDefault="00F759D4" w:rsidP="00F759D4">
            <w:pPr>
              <w:pStyle w:val="100"/>
              <w:tabs>
                <w:tab w:val="left" w:pos="0"/>
                <w:tab w:val="left" w:pos="284"/>
                <w:tab w:val="left" w:pos="460"/>
                <w:tab w:val="left" w:pos="709"/>
              </w:tabs>
              <w:spacing w:after="0" w:line="240" w:lineRule="auto"/>
              <w:rPr>
                <w:rFonts w:ascii="Times New Roman" w:eastAsia="Calibri" w:hAnsi="Times New Roman"/>
                <w:sz w:val="18"/>
                <w:szCs w:val="18"/>
                <w:lang w:eastAsia="en-US"/>
              </w:rPr>
            </w:pPr>
          </w:p>
          <w:p w:rsidR="00F759D4" w:rsidRPr="00F759D4" w:rsidRDefault="00F759D4" w:rsidP="00F759D4">
            <w:pPr>
              <w:tabs>
                <w:tab w:val="left" w:pos="0"/>
                <w:tab w:val="left" w:pos="284"/>
                <w:tab w:val="left" w:pos="460"/>
                <w:tab w:val="left" w:pos="709"/>
              </w:tabs>
              <w:spacing w:after="0" w:line="240" w:lineRule="auto"/>
              <w:ind w:firstLine="181"/>
              <w:rPr>
                <w:rFonts w:ascii="Times New Roman" w:hAnsi="Times New Roman"/>
                <w:sz w:val="18"/>
                <w:szCs w:val="18"/>
              </w:rPr>
            </w:pPr>
            <w:r w:rsidRPr="00F759D4">
              <w:rPr>
                <w:rFonts w:ascii="Times New Roman" w:hAnsi="Times New Roman"/>
                <w:noProof/>
                <w:sz w:val="18"/>
                <w:szCs w:val="18"/>
              </w:rPr>
              <w:pict>
                <v:line id="Прямая соединительная линия 450" o:spid="_x0000_s1028" style="position:absolute;left:0;text-align:left;flip:y;z-index:251689984;visibility:visible" from="10.05pt,4.65pt" to="111.4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">
                  <o:lock v:ext="edit" shapetype="f"/>
                </v:line>
              </w:pict>
            </w:r>
          </w:p>
          <w:p w:rsidR="00F759D4" w:rsidRPr="00F759D4" w:rsidRDefault="00F759D4" w:rsidP="00F759D4">
            <w:pPr>
              <w:tabs>
                <w:tab w:val="left" w:pos="0"/>
                <w:tab w:val="left" w:pos="284"/>
                <w:tab w:val="left" w:pos="460"/>
                <w:tab w:val="left" w:pos="709"/>
              </w:tabs>
              <w:spacing w:after="0" w:line="240" w:lineRule="auto"/>
              <w:ind w:firstLine="181"/>
              <w:rPr>
                <w:rFonts w:ascii="Times New Roman" w:hAnsi="Times New Roman"/>
                <w:sz w:val="14"/>
                <w:szCs w:val="14"/>
              </w:rPr>
            </w:pPr>
            <w:r w:rsidRPr="00F759D4">
              <w:rPr>
                <w:rFonts w:ascii="Times New Roman" w:hAnsi="Times New Roman"/>
                <w:sz w:val="14"/>
                <w:szCs w:val="14"/>
                <w:vertAlign w:val="superscript"/>
              </w:rPr>
              <w:t>1 </w:t>
            </w:r>
            <w:r w:rsidRPr="00F759D4">
              <w:rPr>
                <w:rFonts w:ascii="Times New Roman" w:hAnsi="Times New Roman"/>
                <w:sz w:val="14"/>
                <w:szCs w:val="14"/>
              </w:rPr>
              <w:t xml:space="preserve">Арутюнян В. А. «Окно </w:t>
            </w:r>
            <w:proofErr w:type="spellStart"/>
            <w:r w:rsidRPr="00F759D4">
              <w:rPr>
                <w:rFonts w:ascii="Times New Roman" w:hAnsi="Times New Roman"/>
                <w:sz w:val="14"/>
                <w:szCs w:val="14"/>
              </w:rPr>
              <w:t>Овертона</w:t>
            </w:r>
            <w:proofErr w:type="spellEnd"/>
            <w:r w:rsidRPr="00F759D4">
              <w:rPr>
                <w:rFonts w:ascii="Times New Roman" w:hAnsi="Times New Roman"/>
                <w:sz w:val="14"/>
                <w:szCs w:val="14"/>
              </w:rPr>
              <w:t xml:space="preserve">» как инструмент ведения информационной войны // Информационные войны как борьба геополитических противников, цивилизаций и различных этносов: сборник трудов Всероссийской научной конференции (г. Новосибирск, 26–27 апреля 2018 г.). Новосибирск: Сибирский государственный университет телекоммуникаций и информатики, 2018. С. 38–44; </w:t>
            </w:r>
            <w:proofErr w:type="spellStart"/>
            <w:r w:rsidRPr="00F759D4">
              <w:rPr>
                <w:rFonts w:ascii="Times New Roman" w:hAnsi="Times New Roman"/>
                <w:sz w:val="14"/>
                <w:szCs w:val="14"/>
              </w:rPr>
              <w:t>Володенков</w:t>
            </w:r>
            <w:proofErr w:type="spellEnd"/>
            <w:r w:rsidRPr="00F759D4">
              <w:rPr>
                <w:rFonts w:ascii="Times New Roman" w:hAnsi="Times New Roman"/>
                <w:sz w:val="14"/>
                <w:szCs w:val="14"/>
              </w:rPr>
              <w:t xml:space="preserve"> С. В., Федорченко С. Н. Окно </w:t>
            </w:r>
            <w:proofErr w:type="spellStart"/>
            <w:r w:rsidRPr="00F759D4">
              <w:rPr>
                <w:rFonts w:ascii="Times New Roman" w:hAnsi="Times New Roman"/>
                <w:sz w:val="14"/>
                <w:szCs w:val="14"/>
              </w:rPr>
              <w:t>Овертона</w:t>
            </w:r>
            <w:proofErr w:type="spellEnd"/>
            <w:r w:rsidRPr="00F759D4">
              <w:rPr>
                <w:rFonts w:ascii="Times New Roman" w:hAnsi="Times New Roman"/>
                <w:sz w:val="14"/>
                <w:szCs w:val="14"/>
              </w:rPr>
              <w:t xml:space="preserve"> − </w:t>
            </w:r>
            <w:proofErr w:type="spellStart"/>
            <w:r w:rsidRPr="00F759D4">
              <w:rPr>
                <w:rFonts w:ascii="Times New Roman" w:hAnsi="Times New Roman"/>
                <w:sz w:val="14"/>
                <w:szCs w:val="14"/>
              </w:rPr>
              <w:t>манипулятивная</w:t>
            </w:r>
            <w:proofErr w:type="spellEnd"/>
            <w:r w:rsidRPr="00F759D4">
              <w:rPr>
                <w:rFonts w:ascii="Times New Roman" w:hAnsi="Times New Roman"/>
                <w:sz w:val="14"/>
                <w:szCs w:val="14"/>
              </w:rPr>
              <w:t xml:space="preserve"> матрица политического менеджмента // Научно-аналитический журнал Обозреватель − </w:t>
            </w:r>
            <w:proofErr w:type="spellStart"/>
            <w:r w:rsidRPr="00F759D4">
              <w:rPr>
                <w:rFonts w:ascii="Times New Roman" w:hAnsi="Times New Roman"/>
                <w:sz w:val="14"/>
                <w:szCs w:val="14"/>
              </w:rPr>
              <w:t>Observer</w:t>
            </w:r>
            <w:proofErr w:type="spellEnd"/>
            <w:r w:rsidRPr="00F759D4">
              <w:rPr>
                <w:rFonts w:ascii="Times New Roman" w:hAnsi="Times New Roman"/>
                <w:sz w:val="14"/>
                <w:szCs w:val="14"/>
              </w:rPr>
              <w:t>. 2015. № 4 (303). С. 83–93.</w:t>
            </w:r>
          </w:p>
          <w:p w:rsidR="00F759D4" w:rsidRPr="00F759D4" w:rsidRDefault="00F759D4" w:rsidP="00F759D4">
            <w:pPr>
              <w:tabs>
                <w:tab w:val="left" w:pos="0"/>
                <w:tab w:val="left" w:pos="284"/>
                <w:tab w:val="left" w:pos="460"/>
                <w:tab w:val="left" w:pos="709"/>
              </w:tabs>
              <w:spacing w:after="0" w:line="240" w:lineRule="auto"/>
              <w:ind w:firstLine="181"/>
              <w:rPr>
                <w:rFonts w:ascii="Times New Roman" w:hAnsi="Times New Roman"/>
                <w:sz w:val="14"/>
                <w:szCs w:val="14"/>
              </w:rPr>
            </w:pPr>
            <w:r w:rsidRPr="00F759D4">
              <w:rPr>
                <w:rFonts w:ascii="Times New Roman" w:hAnsi="Times New Roman"/>
                <w:sz w:val="14"/>
                <w:szCs w:val="14"/>
                <w:vertAlign w:val="superscript"/>
              </w:rPr>
              <w:t>2 </w:t>
            </w:r>
            <w:r w:rsidRPr="00F759D4">
              <w:rPr>
                <w:rFonts w:ascii="Times New Roman" w:hAnsi="Times New Roman"/>
                <w:sz w:val="14"/>
                <w:szCs w:val="14"/>
              </w:rPr>
              <w:t xml:space="preserve">Овсянникова В. А., </w:t>
            </w:r>
            <w:proofErr w:type="spellStart"/>
            <w:r w:rsidRPr="00F759D4">
              <w:rPr>
                <w:rFonts w:ascii="Times New Roman" w:hAnsi="Times New Roman"/>
                <w:sz w:val="14"/>
                <w:szCs w:val="14"/>
              </w:rPr>
              <w:t>Быльева</w:t>
            </w:r>
            <w:proofErr w:type="spellEnd"/>
            <w:r w:rsidRPr="00F759D4">
              <w:rPr>
                <w:rFonts w:ascii="Times New Roman" w:hAnsi="Times New Roman"/>
                <w:sz w:val="14"/>
                <w:szCs w:val="14"/>
              </w:rPr>
              <w:t xml:space="preserve"> Д. С. Применение технологии окна </w:t>
            </w:r>
            <w:proofErr w:type="spellStart"/>
            <w:r w:rsidRPr="00F759D4">
              <w:rPr>
                <w:rFonts w:ascii="Times New Roman" w:hAnsi="Times New Roman"/>
                <w:sz w:val="14"/>
                <w:szCs w:val="14"/>
              </w:rPr>
              <w:t>Овертона</w:t>
            </w:r>
            <w:proofErr w:type="spellEnd"/>
            <w:r w:rsidRPr="00F759D4">
              <w:rPr>
                <w:rFonts w:ascii="Times New Roman" w:hAnsi="Times New Roman"/>
                <w:sz w:val="14"/>
                <w:szCs w:val="14"/>
              </w:rPr>
              <w:t xml:space="preserve"> (на примере проблемы эвтаназии в России) // Коммуникативные стратегии информационного общества: сборник трудов X Международной научно-теоретической конференции. Санкт-Петербург: Санкт-Петербургский политехнический университет Петра Великого, 2018. С. 330–335.</w:t>
            </w:r>
          </w:p>
          <w:p w:rsidR="00F759D4" w:rsidRPr="00F759D4" w:rsidRDefault="00F759D4" w:rsidP="00F759D4">
            <w:pPr>
              <w:tabs>
                <w:tab w:val="left" w:pos="0"/>
                <w:tab w:val="left" w:pos="284"/>
                <w:tab w:val="left" w:pos="460"/>
                <w:tab w:val="left" w:pos="709"/>
              </w:tabs>
              <w:spacing w:after="0" w:line="240" w:lineRule="auto"/>
              <w:ind w:firstLine="181"/>
              <w:rPr>
                <w:rFonts w:ascii="Times New Roman" w:hAnsi="Times New Roman"/>
                <w:sz w:val="14"/>
                <w:szCs w:val="14"/>
              </w:rPr>
            </w:pPr>
            <w:r w:rsidRPr="00F759D4">
              <w:rPr>
                <w:rFonts w:ascii="Times New Roman" w:hAnsi="Times New Roman"/>
                <w:sz w:val="14"/>
                <w:szCs w:val="14"/>
                <w:vertAlign w:val="superscript"/>
              </w:rPr>
              <w:t>3 </w:t>
            </w:r>
            <w:r w:rsidRPr="00F759D4">
              <w:rPr>
                <w:rFonts w:ascii="Times New Roman" w:hAnsi="Times New Roman"/>
                <w:sz w:val="14"/>
                <w:szCs w:val="14"/>
              </w:rPr>
              <w:t xml:space="preserve">Ильин А. Н. Окно </w:t>
            </w:r>
            <w:proofErr w:type="spellStart"/>
            <w:r w:rsidRPr="00F759D4">
              <w:rPr>
                <w:rFonts w:ascii="Times New Roman" w:hAnsi="Times New Roman"/>
                <w:sz w:val="14"/>
                <w:szCs w:val="14"/>
              </w:rPr>
              <w:t>Овертона</w:t>
            </w:r>
            <w:proofErr w:type="spellEnd"/>
            <w:r w:rsidRPr="00F759D4">
              <w:rPr>
                <w:rFonts w:ascii="Times New Roman" w:hAnsi="Times New Roman"/>
                <w:sz w:val="14"/>
                <w:szCs w:val="14"/>
              </w:rPr>
              <w:t xml:space="preserve"> как средство дегуманизации запада в условиях информационного общества // Информационное общество. 2018. № 6. С. 19–29.</w:t>
            </w:r>
          </w:p>
          <w:p w:rsidR="00F759D4" w:rsidRPr="00F759D4" w:rsidRDefault="00F759D4" w:rsidP="00F759D4">
            <w:pPr>
              <w:tabs>
                <w:tab w:val="left" w:pos="0"/>
                <w:tab w:val="left" w:pos="284"/>
                <w:tab w:val="left" w:pos="460"/>
                <w:tab w:val="left" w:pos="709"/>
              </w:tabs>
              <w:spacing w:after="0" w:line="240" w:lineRule="auto"/>
              <w:ind w:firstLine="181"/>
              <w:rPr>
                <w:rFonts w:ascii="Times New Roman" w:hAnsi="Times New Roman"/>
                <w:sz w:val="14"/>
                <w:szCs w:val="14"/>
              </w:rPr>
            </w:pPr>
            <w:r w:rsidRPr="00F759D4">
              <w:rPr>
                <w:rFonts w:ascii="Times New Roman" w:hAnsi="Times New Roman"/>
                <w:sz w:val="14"/>
                <w:szCs w:val="14"/>
                <w:vertAlign w:val="superscript"/>
              </w:rPr>
              <w:t>4 </w:t>
            </w:r>
            <w:r w:rsidRPr="00F759D4">
              <w:rPr>
                <w:rFonts w:ascii="Times New Roman" w:hAnsi="Times New Roman"/>
                <w:sz w:val="14"/>
                <w:szCs w:val="14"/>
              </w:rPr>
              <w:t xml:space="preserve">Колмогорова А. В. Информационно-психологическая война через окно… Окно </w:t>
            </w:r>
            <w:proofErr w:type="spellStart"/>
            <w:r w:rsidRPr="00F759D4">
              <w:rPr>
                <w:rFonts w:ascii="Times New Roman" w:hAnsi="Times New Roman"/>
                <w:sz w:val="14"/>
                <w:szCs w:val="14"/>
              </w:rPr>
              <w:t>Овертона</w:t>
            </w:r>
            <w:proofErr w:type="spellEnd"/>
            <w:r w:rsidRPr="00F759D4">
              <w:rPr>
                <w:rFonts w:ascii="Times New Roman" w:hAnsi="Times New Roman"/>
                <w:sz w:val="14"/>
                <w:szCs w:val="14"/>
              </w:rPr>
              <w:t xml:space="preserve"> (на примере </w:t>
            </w:r>
            <w:proofErr w:type="spellStart"/>
            <w:r w:rsidRPr="00F759D4">
              <w:rPr>
                <w:rFonts w:ascii="Times New Roman" w:hAnsi="Times New Roman"/>
                <w:sz w:val="14"/>
                <w:szCs w:val="14"/>
              </w:rPr>
              <w:t>дискурса</w:t>
            </w:r>
            <w:proofErr w:type="spellEnd"/>
            <w:r w:rsidRPr="00F759D4">
              <w:rPr>
                <w:rFonts w:ascii="Times New Roman" w:hAnsi="Times New Roman"/>
                <w:sz w:val="14"/>
                <w:szCs w:val="14"/>
              </w:rPr>
              <w:t xml:space="preserve"> легитимации в России однополых браков) // Информационные войны как борьба геополитических противников, цивилизаций и различных </w:t>
            </w:r>
            <w:proofErr w:type="spellStart"/>
            <w:r w:rsidRPr="00F759D4">
              <w:rPr>
                <w:rFonts w:ascii="Times New Roman" w:hAnsi="Times New Roman"/>
                <w:sz w:val="14"/>
                <w:szCs w:val="14"/>
              </w:rPr>
              <w:t>этосов</w:t>
            </w:r>
            <w:proofErr w:type="spellEnd"/>
            <w:r w:rsidRPr="00F759D4">
              <w:rPr>
                <w:rFonts w:ascii="Times New Roman" w:hAnsi="Times New Roman"/>
                <w:sz w:val="14"/>
                <w:szCs w:val="14"/>
              </w:rPr>
              <w:t>: сборник трудов Всероссийской научной конференции (г. Новосибирск, 26–27 апреля 2018 г.). Новосибирск: Сибирский государственный университет телекоммуникаций и информатики, 2018. С. 313–326.</w:t>
            </w:r>
          </w:p>
          <w:p w:rsidR="00F759D4" w:rsidRPr="00F759D4" w:rsidRDefault="00F759D4" w:rsidP="00F759D4">
            <w:pPr>
              <w:tabs>
                <w:tab w:val="left" w:pos="0"/>
                <w:tab w:val="left" w:pos="284"/>
                <w:tab w:val="left" w:pos="460"/>
                <w:tab w:val="left" w:pos="709"/>
              </w:tabs>
              <w:spacing w:after="0" w:line="240" w:lineRule="auto"/>
              <w:ind w:firstLine="181"/>
              <w:rPr>
                <w:rFonts w:ascii="Times New Roman" w:hAnsi="Times New Roman"/>
                <w:sz w:val="14"/>
                <w:szCs w:val="14"/>
              </w:rPr>
            </w:pPr>
          </w:p>
          <w:p w:rsidR="00F759D4" w:rsidRPr="00F759D4" w:rsidRDefault="00F759D4" w:rsidP="00F759D4">
            <w:pPr>
              <w:tabs>
                <w:tab w:val="left" w:pos="0"/>
                <w:tab w:val="left" w:pos="284"/>
                <w:tab w:val="left" w:pos="460"/>
                <w:tab w:val="left" w:pos="709"/>
              </w:tabs>
              <w:spacing w:after="0" w:line="240" w:lineRule="auto"/>
              <w:ind w:firstLine="113"/>
              <w:rPr>
                <w:rFonts w:ascii="Times New Roman" w:hAnsi="Times New Roman"/>
                <w:sz w:val="18"/>
                <w:szCs w:val="18"/>
              </w:rPr>
            </w:pPr>
            <w:r w:rsidRPr="00F759D4">
              <w:rPr>
                <w:rFonts w:ascii="Times New Roman" w:hAnsi="Times New Roman"/>
                <w:sz w:val="18"/>
                <w:szCs w:val="18"/>
              </w:rPr>
              <w:t>Образец оформления списка источников:</w:t>
            </w:r>
          </w:p>
          <w:p w:rsidR="00F759D4" w:rsidRPr="00F759D4" w:rsidRDefault="00F759D4" w:rsidP="00F759D4">
            <w:pPr>
              <w:keepNext/>
              <w:tabs>
                <w:tab w:val="left" w:pos="0"/>
                <w:tab w:val="left" w:pos="284"/>
                <w:tab w:val="left" w:pos="460"/>
                <w:tab w:val="left" w:pos="709"/>
              </w:tabs>
              <w:spacing w:after="0" w:line="240" w:lineRule="auto"/>
              <w:ind w:firstLine="113"/>
              <w:jc w:val="center"/>
              <w:rPr>
                <w:rFonts w:ascii="Times New Roman" w:hAnsi="Times New Roman"/>
                <w:b/>
                <w:sz w:val="18"/>
                <w:szCs w:val="18"/>
              </w:rPr>
            </w:pPr>
            <w:r w:rsidRPr="00F759D4">
              <w:rPr>
                <w:rFonts w:ascii="Times New Roman" w:hAnsi="Times New Roman"/>
                <w:b/>
                <w:sz w:val="18"/>
                <w:szCs w:val="18"/>
              </w:rPr>
              <w:t>Список источников</w:t>
            </w:r>
          </w:p>
          <w:p w:rsidR="00F759D4" w:rsidRPr="00F759D4" w:rsidRDefault="00F759D4" w:rsidP="00F759D4">
            <w:pPr>
              <w:keepNext/>
              <w:tabs>
                <w:tab w:val="left" w:pos="0"/>
                <w:tab w:val="left" w:pos="284"/>
                <w:tab w:val="left" w:pos="460"/>
                <w:tab w:val="left" w:pos="709"/>
              </w:tabs>
              <w:spacing w:after="0" w:line="240" w:lineRule="auto"/>
              <w:ind w:firstLine="113"/>
              <w:rPr>
                <w:rFonts w:ascii="Times New Roman" w:hAnsi="Times New Roman"/>
                <w:sz w:val="18"/>
                <w:szCs w:val="18"/>
              </w:rPr>
            </w:pPr>
          </w:p>
          <w:p w:rsidR="00F759D4" w:rsidRPr="00F759D4" w:rsidRDefault="00F759D4" w:rsidP="00F759D4">
            <w:pPr>
              <w:keepNext/>
              <w:tabs>
                <w:tab w:val="left" w:pos="0"/>
                <w:tab w:val="left" w:pos="284"/>
                <w:tab w:val="left" w:pos="460"/>
                <w:tab w:val="left" w:pos="709"/>
              </w:tabs>
              <w:spacing w:after="0" w:line="240" w:lineRule="auto"/>
              <w:ind w:firstLine="181"/>
              <w:rPr>
                <w:rFonts w:ascii="Times New Roman" w:hAnsi="Times New Roman"/>
                <w:sz w:val="18"/>
                <w:szCs w:val="18"/>
              </w:rPr>
            </w:pPr>
            <w:proofErr w:type="spellStart"/>
            <w:r w:rsidRPr="00F759D4">
              <w:rPr>
                <w:rFonts w:ascii="Times New Roman" w:hAnsi="Times New Roman"/>
                <w:sz w:val="18"/>
                <w:szCs w:val="18"/>
              </w:rPr>
              <w:t>Каваками</w:t>
            </w:r>
            <w:proofErr w:type="spellEnd"/>
            <w:r w:rsidRPr="00F759D4">
              <w:rPr>
                <w:rFonts w:ascii="Times New Roman" w:hAnsi="Times New Roman"/>
                <w:sz w:val="18"/>
                <w:szCs w:val="18"/>
              </w:rPr>
              <w:t xml:space="preserve"> К. Модернизация технологических процессов в черной металлургии Японии // Черные металлы. 1988. № 13. С. 3–12.</w:t>
            </w:r>
          </w:p>
          <w:p w:rsidR="00F759D4" w:rsidRPr="00F759D4" w:rsidRDefault="00F759D4" w:rsidP="00F759D4">
            <w:pPr>
              <w:tabs>
                <w:tab w:val="left" w:pos="0"/>
                <w:tab w:val="left" w:pos="284"/>
                <w:tab w:val="left" w:pos="460"/>
                <w:tab w:val="left" w:pos="709"/>
              </w:tabs>
              <w:spacing w:after="0" w:line="240" w:lineRule="auto"/>
              <w:ind w:firstLine="181"/>
              <w:rPr>
                <w:rFonts w:ascii="Times New Roman" w:hAnsi="Times New Roman"/>
                <w:sz w:val="18"/>
                <w:szCs w:val="18"/>
              </w:rPr>
            </w:pPr>
            <w:r w:rsidRPr="00F759D4">
              <w:rPr>
                <w:rFonts w:ascii="Times New Roman" w:hAnsi="Times New Roman"/>
                <w:sz w:val="18"/>
                <w:szCs w:val="18"/>
              </w:rPr>
              <w:t xml:space="preserve">Масловский М. В. Современная западная теоретическая социология. – Нижний Новгород, 2005. </w:t>
            </w:r>
            <w:r w:rsidRPr="00F759D4">
              <w:rPr>
                <w:rFonts w:ascii="Times New Roman" w:hAnsi="Times New Roman"/>
                <w:sz w:val="18"/>
                <w:szCs w:val="18"/>
                <w:lang w:val="en-US"/>
              </w:rPr>
              <w:t>URL</w:t>
            </w:r>
            <w:r w:rsidRPr="00F759D4">
              <w:rPr>
                <w:rFonts w:ascii="Times New Roman" w:hAnsi="Times New Roman"/>
                <w:sz w:val="18"/>
                <w:szCs w:val="18"/>
              </w:rPr>
              <w:t xml:space="preserve">: </w:t>
            </w:r>
            <w:hyperlink r:id="rId27" w:history="1">
              <w:r w:rsidRPr="00F759D4">
                <w:rPr>
                  <w:rFonts w:ascii="Times New Roman" w:hAnsi="Times New Roman"/>
                  <w:sz w:val="18"/>
                  <w:szCs w:val="18"/>
                  <w:lang w:val="en-US"/>
                </w:rPr>
                <w:t>http</w:t>
              </w:r>
              <w:r w:rsidRPr="00F759D4">
                <w:rPr>
                  <w:rFonts w:ascii="Times New Roman" w:hAnsi="Times New Roman"/>
                  <w:sz w:val="18"/>
                  <w:szCs w:val="18"/>
                </w:rPr>
                <w:t>://</w:t>
              </w:r>
              <w:proofErr w:type="spellStart"/>
              <w:r w:rsidRPr="00F759D4">
                <w:rPr>
                  <w:rFonts w:ascii="Times New Roman" w:hAnsi="Times New Roman"/>
                  <w:sz w:val="18"/>
                  <w:szCs w:val="18"/>
                  <w:lang w:val="en-US"/>
                </w:rPr>
                <w:t>forsociologists</w:t>
              </w:r>
              <w:proofErr w:type="spellEnd"/>
              <w:r w:rsidRPr="00F759D4">
                <w:rPr>
                  <w:rFonts w:ascii="Times New Roman" w:hAnsi="Times New Roman"/>
                  <w:sz w:val="18"/>
                  <w:szCs w:val="18"/>
                </w:rPr>
                <w:t>.</w:t>
              </w:r>
              <w:proofErr w:type="spellStart"/>
              <w:r w:rsidRPr="00F759D4">
                <w:rPr>
                  <w:rFonts w:ascii="Times New Roman" w:hAnsi="Times New Roman"/>
                  <w:sz w:val="18"/>
                  <w:szCs w:val="18"/>
                  <w:lang w:val="en-US"/>
                </w:rPr>
                <w:t>narod</w:t>
              </w:r>
              <w:proofErr w:type="spellEnd"/>
              <w:r w:rsidRPr="00F759D4">
                <w:rPr>
                  <w:rFonts w:ascii="Times New Roman" w:hAnsi="Times New Roman"/>
                  <w:sz w:val="18"/>
                  <w:szCs w:val="18"/>
                </w:rPr>
                <w:t>.</w:t>
              </w:r>
              <w:proofErr w:type="spellStart"/>
              <w:r w:rsidRPr="00F759D4">
                <w:rPr>
                  <w:rFonts w:ascii="Times New Roman" w:hAnsi="Times New Roman"/>
                  <w:sz w:val="18"/>
                  <w:szCs w:val="18"/>
                  <w:lang w:val="en-US"/>
                </w:rPr>
                <w:t>ru</w:t>
              </w:r>
              <w:proofErr w:type="spellEnd"/>
              <w:r w:rsidRPr="00F759D4">
                <w:rPr>
                  <w:rFonts w:ascii="Times New Roman" w:hAnsi="Times New Roman"/>
                  <w:sz w:val="18"/>
                  <w:szCs w:val="18"/>
                </w:rPr>
                <w:t>/</w:t>
              </w:r>
              <w:proofErr w:type="spellStart"/>
              <w:r w:rsidRPr="00F759D4">
                <w:rPr>
                  <w:rFonts w:ascii="Times New Roman" w:hAnsi="Times New Roman"/>
                  <w:sz w:val="18"/>
                  <w:szCs w:val="18"/>
                  <w:lang w:val="en-US"/>
                </w:rPr>
                <w:t>csth</w:t>
              </w:r>
              <w:proofErr w:type="spellEnd"/>
              <w:r w:rsidRPr="00F759D4">
                <w:rPr>
                  <w:rFonts w:ascii="Times New Roman" w:hAnsi="Times New Roman"/>
                  <w:sz w:val="18"/>
                  <w:szCs w:val="18"/>
                </w:rPr>
                <w:t>/</w:t>
              </w:r>
              <w:proofErr w:type="spellStart"/>
              <w:r w:rsidRPr="00F759D4">
                <w:rPr>
                  <w:rFonts w:ascii="Times New Roman" w:hAnsi="Times New Roman"/>
                  <w:sz w:val="18"/>
                  <w:szCs w:val="18"/>
                  <w:lang w:val="en-US"/>
                </w:rPr>
                <w:t>lectu</w:t>
              </w:r>
              <w:proofErr w:type="spellEnd"/>
              <w:r w:rsidRPr="00F759D4">
                <w:rPr>
                  <w:rFonts w:ascii="Times New Roman" w:hAnsi="Times New Roman"/>
                  <w:sz w:val="18"/>
                  <w:szCs w:val="18"/>
                </w:rPr>
                <w:t>-</w:t>
              </w:r>
              <w:r w:rsidRPr="00F759D4">
                <w:rPr>
                  <w:rFonts w:ascii="Times New Roman" w:hAnsi="Times New Roman"/>
                  <w:sz w:val="18"/>
                  <w:szCs w:val="18"/>
                  <w:lang w:val="en-US"/>
                </w:rPr>
                <w:t>re</w:t>
              </w:r>
              <w:r w:rsidRPr="00F759D4">
                <w:rPr>
                  <w:rFonts w:ascii="Times New Roman" w:hAnsi="Times New Roman"/>
                  <w:sz w:val="18"/>
                  <w:szCs w:val="18"/>
                </w:rPr>
                <w:t>7.</w:t>
              </w:r>
              <w:r w:rsidRPr="00F759D4">
                <w:rPr>
                  <w:rFonts w:ascii="Times New Roman" w:hAnsi="Times New Roman"/>
                  <w:sz w:val="18"/>
                  <w:szCs w:val="18"/>
                  <w:lang w:val="en-US"/>
                </w:rPr>
                <w:t>html</w:t>
              </w:r>
            </w:hyperlink>
            <w:r w:rsidRPr="00F759D4">
              <w:rPr>
                <w:rFonts w:ascii="Times New Roman" w:hAnsi="Times New Roman"/>
                <w:sz w:val="18"/>
                <w:szCs w:val="18"/>
              </w:rPr>
              <w:t>(дата обращения: 01.01.2011).</w:t>
            </w:r>
          </w:p>
          <w:p w:rsidR="00F759D4" w:rsidRPr="00F759D4" w:rsidRDefault="00F759D4" w:rsidP="00F759D4">
            <w:pPr>
              <w:tabs>
                <w:tab w:val="left" w:pos="0"/>
                <w:tab w:val="left" w:pos="284"/>
                <w:tab w:val="left" w:pos="460"/>
                <w:tab w:val="left" w:pos="709"/>
              </w:tabs>
              <w:spacing w:after="0" w:line="240" w:lineRule="auto"/>
              <w:ind w:firstLine="181"/>
              <w:rPr>
                <w:rFonts w:ascii="Times New Roman" w:hAnsi="Times New Roman"/>
                <w:sz w:val="18"/>
                <w:szCs w:val="18"/>
              </w:rPr>
            </w:pPr>
            <w:r w:rsidRPr="00F759D4">
              <w:rPr>
                <w:rFonts w:ascii="Times New Roman" w:hAnsi="Times New Roman"/>
                <w:sz w:val="18"/>
                <w:szCs w:val="18"/>
              </w:rPr>
              <w:t>Платова Е. Феномен подросткового фанатизма – футбольные фанаты // Научно-практическая деятельность молодых ученых и студентов в рамках программы модернизации образования: тезисы конференции. Москва: Просвещение, 2003. С. 39–53.</w:t>
            </w:r>
          </w:p>
          <w:p w:rsidR="00F759D4" w:rsidRPr="00F759D4" w:rsidRDefault="00F759D4" w:rsidP="00F759D4">
            <w:pPr>
              <w:tabs>
                <w:tab w:val="left" w:pos="0"/>
                <w:tab w:val="left" w:pos="284"/>
                <w:tab w:val="left" w:pos="460"/>
                <w:tab w:val="left" w:pos="709"/>
              </w:tabs>
              <w:spacing w:after="0" w:line="240" w:lineRule="auto"/>
              <w:ind w:firstLine="181"/>
              <w:rPr>
                <w:rFonts w:ascii="Times New Roman" w:hAnsi="Times New Roman"/>
                <w:sz w:val="18"/>
                <w:szCs w:val="18"/>
              </w:rPr>
            </w:pPr>
            <w:proofErr w:type="spellStart"/>
            <w:r w:rsidRPr="00F759D4">
              <w:rPr>
                <w:rFonts w:ascii="Times New Roman" w:hAnsi="Times New Roman"/>
                <w:sz w:val="18"/>
                <w:szCs w:val="18"/>
              </w:rPr>
              <w:t>Пропп</w:t>
            </w:r>
            <w:proofErr w:type="spellEnd"/>
            <w:r w:rsidRPr="00F759D4">
              <w:rPr>
                <w:rFonts w:ascii="Times New Roman" w:hAnsi="Times New Roman"/>
                <w:sz w:val="18"/>
                <w:szCs w:val="18"/>
              </w:rPr>
              <w:t xml:space="preserve"> В. Я. Исторические корни волшебной сказки. Ленинград: Лабиринт, 1986. 256 </w:t>
            </w:r>
            <w:r w:rsidRPr="00F759D4">
              <w:rPr>
                <w:rFonts w:ascii="Times New Roman" w:hAnsi="Times New Roman"/>
                <w:sz w:val="18"/>
                <w:szCs w:val="18"/>
                <w:lang w:val="en-US"/>
              </w:rPr>
              <w:t>c</w:t>
            </w:r>
            <w:r w:rsidRPr="00F759D4">
              <w:rPr>
                <w:rFonts w:ascii="Times New Roman" w:hAnsi="Times New Roman"/>
                <w:sz w:val="18"/>
                <w:szCs w:val="18"/>
              </w:rPr>
              <w:t>.</w:t>
            </w:r>
          </w:p>
          <w:p w:rsidR="00F759D4" w:rsidRPr="00F759D4" w:rsidRDefault="00F759D4" w:rsidP="00F759D4">
            <w:pPr>
              <w:tabs>
                <w:tab w:val="left" w:pos="0"/>
                <w:tab w:val="left" w:pos="284"/>
                <w:tab w:val="left" w:pos="460"/>
                <w:tab w:val="left" w:pos="709"/>
              </w:tabs>
              <w:spacing w:after="0" w:line="240" w:lineRule="auto"/>
              <w:ind w:firstLine="181"/>
              <w:rPr>
                <w:rFonts w:ascii="Times New Roman" w:hAnsi="Times New Roman"/>
                <w:sz w:val="18"/>
                <w:szCs w:val="18"/>
              </w:rPr>
            </w:pPr>
            <w:proofErr w:type="spellStart"/>
            <w:r w:rsidRPr="00F759D4">
              <w:rPr>
                <w:rFonts w:ascii="Times New Roman" w:hAnsi="Times New Roman"/>
                <w:sz w:val="18"/>
                <w:szCs w:val="18"/>
              </w:rPr>
              <w:t>Салахетдинов</w:t>
            </w:r>
            <w:proofErr w:type="spellEnd"/>
            <w:r w:rsidRPr="00F759D4">
              <w:rPr>
                <w:rFonts w:ascii="Times New Roman" w:hAnsi="Times New Roman"/>
                <w:sz w:val="18"/>
                <w:szCs w:val="18"/>
              </w:rPr>
              <w:t xml:space="preserve"> Э. Р. Личностные характеристики футбольных фанатов в молодежной </w:t>
            </w:r>
            <w:proofErr w:type="spellStart"/>
            <w:r w:rsidRPr="00F759D4">
              <w:rPr>
                <w:rFonts w:ascii="Times New Roman" w:hAnsi="Times New Roman"/>
                <w:sz w:val="18"/>
                <w:szCs w:val="18"/>
              </w:rPr>
              <w:t>околоспортивной</w:t>
            </w:r>
            <w:proofErr w:type="spellEnd"/>
            <w:r w:rsidRPr="00F759D4">
              <w:rPr>
                <w:rFonts w:ascii="Times New Roman" w:hAnsi="Times New Roman"/>
                <w:sz w:val="18"/>
                <w:szCs w:val="18"/>
              </w:rPr>
              <w:t xml:space="preserve"> субкультуре: </w:t>
            </w:r>
            <w:proofErr w:type="spellStart"/>
            <w:r w:rsidRPr="00F759D4">
              <w:rPr>
                <w:rFonts w:ascii="Times New Roman" w:hAnsi="Times New Roman"/>
                <w:sz w:val="18"/>
                <w:szCs w:val="18"/>
              </w:rPr>
              <w:t>автореф</w:t>
            </w:r>
            <w:proofErr w:type="spellEnd"/>
            <w:r w:rsidRPr="00F759D4">
              <w:rPr>
                <w:rFonts w:ascii="Times New Roman" w:hAnsi="Times New Roman"/>
                <w:sz w:val="18"/>
                <w:szCs w:val="18"/>
              </w:rPr>
              <w:t xml:space="preserve">. </w:t>
            </w:r>
            <w:proofErr w:type="spellStart"/>
            <w:r w:rsidRPr="00F759D4">
              <w:rPr>
                <w:rFonts w:ascii="Times New Roman" w:hAnsi="Times New Roman"/>
                <w:sz w:val="18"/>
                <w:szCs w:val="18"/>
              </w:rPr>
              <w:t>дис</w:t>
            </w:r>
            <w:proofErr w:type="spellEnd"/>
            <w:r w:rsidRPr="00F759D4">
              <w:rPr>
                <w:rFonts w:ascii="Times New Roman" w:hAnsi="Times New Roman"/>
                <w:sz w:val="18"/>
                <w:szCs w:val="18"/>
              </w:rPr>
              <w:t>. ... канд. психол. наук. Москва: [б. и.], 2008. 25 </w:t>
            </w:r>
            <w:r w:rsidRPr="00F759D4">
              <w:rPr>
                <w:rFonts w:ascii="Times New Roman" w:hAnsi="Times New Roman"/>
                <w:sz w:val="18"/>
                <w:szCs w:val="18"/>
                <w:lang w:val="en-US"/>
              </w:rPr>
              <w:t>c</w:t>
            </w:r>
            <w:r w:rsidRPr="00F759D4">
              <w:rPr>
                <w:rFonts w:ascii="Times New Roman" w:hAnsi="Times New Roman"/>
                <w:sz w:val="18"/>
                <w:szCs w:val="18"/>
              </w:rPr>
              <w:t>.</w:t>
            </w:r>
          </w:p>
          <w:p w:rsidR="00F759D4" w:rsidRPr="00F759D4" w:rsidRDefault="00F759D4" w:rsidP="00F759D4">
            <w:pPr>
              <w:tabs>
                <w:tab w:val="left" w:pos="0"/>
                <w:tab w:val="left" w:pos="284"/>
                <w:tab w:val="left" w:pos="460"/>
                <w:tab w:val="left" w:pos="709"/>
              </w:tabs>
              <w:spacing w:after="0" w:line="240" w:lineRule="auto"/>
              <w:ind w:firstLine="181"/>
              <w:rPr>
                <w:rFonts w:ascii="Times New Roman" w:hAnsi="Times New Roman"/>
                <w:sz w:val="18"/>
                <w:szCs w:val="18"/>
              </w:rPr>
            </w:pPr>
            <w:r w:rsidRPr="00F759D4">
              <w:rPr>
                <w:rFonts w:ascii="Times New Roman" w:hAnsi="Times New Roman"/>
                <w:sz w:val="18"/>
                <w:szCs w:val="18"/>
              </w:rPr>
              <w:t xml:space="preserve">Третьяков А. В., Гарбер Э. А., </w:t>
            </w:r>
            <w:proofErr w:type="spellStart"/>
            <w:r w:rsidRPr="00F759D4">
              <w:rPr>
                <w:rFonts w:ascii="Times New Roman" w:hAnsi="Times New Roman"/>
                <w:sz w:val="18"/>
                <w:szCs w:val="18"/>
              </w:rPr>
              <w:t>Давлетбаев</w:t>
            </w:r>
            <w:proofErr w:type="spellEnd"/>
            <w:r w:rsidRPr="00F759D4">
              <w:rPr>
                <w:rFonts w:ascii="Times New Roman" w:hAnsi="Times New Roman"/>
                <w:sz w:val="18"/>
                <w:szCs w:val="18"/>
              </w:rPr>
              <w:t xml:space="preserve"> Г. Г. Расчет и исследование прокатных валков. Москва: Металлургия, 1976. 376 </w:t>
            </w:r>
            <w:r w:rsidRPr="00F759D4">
              <w:rPr>
                <w:rFonts w:ascii="Times New Roman" w:hAnsi="Times New Roman"/>
                <w:sz w:val="18"/>
                <w:szCs w:val="18"/>
                <w:lang w:val="en-US"/>
              </w:rPr>
              <w:t>c</w:t>
            </w:r>
            <w:r w:rsidRPr="00F759D4">
              <w:rPr>
                <w:rFonts w:ascii="Times New Roman" w:hAnsi="Times New Roman"/>
                <w:sz w:val="18"/>
                <w:szCs w:val="18"/>
              </w:rPr>
              <w:t>.</w:t>
            </w:r>
          </w:p>
          <w:p w:rsidR="00F759D4" w:rsidRPr="00F759D4" w:rsidRDefault="00F759D4" w:rsidP="00F759D4">
            <w:pPr>
              <w:tabs>
                <w:tab w:val="left" w:pos="0"/>
                <w:tab w:val="left" w:pos="284"/>
                <w:tab w:val="left" w:pos="460"/>
                <w:tab w:val="left" w:pos="709"/>
              </w:tabs>
              <w:spacing w:after="0" w:line="240" w:lineRule="auto"/>
              <w:ind w:firstLine="181"/>
              <w:rPr>
                <w:rFonts w:ascii="Times New Roman" w:hAnsi="Times New Roman"/>
                <w:sz w:val="18"/>
                <w:szCs w:val="18"/>
              </w:rPr>
            </w:pPr>
            <w:proofErr w:type="spellStart"/>
            <w:r w:rsidRPr="00F759D4">
              <w:rPr>
                <w:rFonts w:ascii="Times New Roman" w:hAnsi="Times New Roman"/>
                <w:sz w:val="18"/>
                <w:szCs w:val="18"/>
              </w:rPr>
              <w:t>Чиршева</w:t>
            </w:r>
            <w:proofErr w:type="spellEnd"/>
            <w:r w:rsidRPr="00F759D4">
              <w:rPr>
                <w:rFonts w:ascii="Times New Roman" w:hAnsi="Times New Roman"/>
                <w:sz w:val="18"/>
                <w:szCs w:val="18"/>
              </w:rPr>
              <w:t xml:space="preserve"> Г. Н., </w:t>
            </w:r>
            <w:proofErr w:type="spellStart"/>
            <w:r w:rsidRPr="00F759D4">
              <w:rPr>
                <w:rFonts w:ascii="Times New Roman" w:hAnsi="Times New Roman"/>
                <w:sz w:val="18"/>
                <w:szCs w:val="18"/>
              </w:rPr>
              <w:t>Скородумова</w:t>
            </w:r>
            <w:proofErr w:type="spellEnd"/>
            <w:r w:rsidRPr="00F759D4">
              <w:rPr>
                <w:rFonts w:ascii="Times New Roman" w:hAnsi="Times New Roman"/>
                <w:sz w:val="18"/>
                <w:szCs w:val="18"/>
              </w:rPr>
              <w:t xml:space="preserve"> Е. В. Отношение череповецких дошкольников и их родителей к изучению иностранных языков (по материалам опроса) // Вестник Череповецкого государственного университета. 2014. № 4 (57). С. 116–120.</w:t>
            </w:r>
          </w:p>
          <w:p w:rsidR="00F759D4" w:rsidRPr="00F759D4" w:rsidRDefault="00F759D4" w:rsidP="00F759D4">
            <w:pPr>
              <w:tabs>
                <w:tab w:val="left" w:pos="0"/>
                <w:tab w:val="left" w:pos="284"/>
                <w:tab w:val="left" w:pos="460"/>
                <w:tab w:val="left" w:pos="709"/>
              </w:tabs>
              <w:spacing w:after="0" w:line="240" w:lineRule="auto"/>
              <w:ind w:firstLine="181"/>
              <w:rPr>
                <w:rFonts w:ascii="Times New Roman" w:hAnsi="Times New Roman"/>
                <w:sz w:val="18"/>
                <w:szCs w:val="18"/>
                <w:lang w:val="en-US"/>
              </w:rPr>
            </w:pPr>
            <w:proofErr w:type="spellStart"/>
            <w:r w:rsidRPr="00F759D4">
              <w:rPr>
                <w:rFonts w:ascii="Times New Roman" w:hAnsi="Times New Roman"/>
                <w:sz w:val="18"/>
                <w:szCs w:val="18"/>
              </w:rPr>
              <w:t>Чиршева</w:t>
            </w:r>
            <w:proofErr w:type="spellEnd"/>
            <w:r w:rsidRPr="00F759D4">
              <w:rPr>
                <w:rFonts w:ascii="Times New Roman" w:hAnsi="Times New Roman"/>
                <w:sz w:val="18"/>
                <w:szCs w:val="18"/>
              </w:rPr>
              <w:t xml:space="preserve"> Г. Н. Сопоставительный анализ метонимических переносов в языке художественной прозы и публицистики: </w:t>
            </w:r>
            <w:proofErr w:type="spellStart"/>
            <w:r w:rsidRPr="00F759D4">
              <w:rPr>
                <w:rFonts w:ascii="Times New Roman" w:hAnsi="Times New Roman"/>
                <w:sz w:val="18"/>
                <w:szCs w:val="18"/>
              </w:rPr>
              <w:t>дис</w:t>
            </w:r>
            <w:proofErr w:type="spellEnd"/>
            <w:r w:rsidRPr="00F759D4">
              <w:rPr>
                <w:rFonts w:ascii="Times New Roman" w:hAnsi="Times New Roman"/>
                <w:sz w:val="18"/>
                <w:szCs w:val="18"/>
              </w:rPr>
              <w:t xml:space="preserve">. … канд. </w:t>
            </w:r>
            <w:proofErr w:type="spellStart"/>
            <w:r w:rsidRPr="00F759D4">
              <w:rPr>
                <w:rFonts w:ascii="Times New Roman" w:hAnsi="Times New Roman"/>
                <w:sz w:val="18"/>
                <w:szCs w:val="18"/>
              </w:rPr>
              <w:t>филол</w:t>
            </w:r>
            <w:proofErr w:type="spellEnd"/>
            <w:r w:rsidRPr="00F759D4">
              <w:rPr>
                <w:rFonts w:ascii="Times New Roman" w:hAnsi="Times New Roman"/>
                <w:sz w:val="18"/>
                <w:szCs w:val="18"/>
              </w:rPr>
              <w:t>. наук. Ленинград</w:t>
            </w:r>
            <w:r w:rsidRPr="00F759D4">
              <w:rPr>
                <w:rFonts w:ascii="Times New Roman" w:hAnsi="Times New Roman"/>
                <w:sz w:val="18"/>
                <w:szCs w:val="18"/>
                <w:lang w:val="en-US"/>
              </w:rPr>
              <w:t>: [</w:t>
            </w:r>
            <w:r w:rsidRPr="00F759D4">
              <w:rPr>
                <w:rFonts w:ascii="Times New Roman" w:hAnsi="Times New Roman"/>
                <w:sz w:val="18"/>
                <w:szCs w:val="18"/>
              </w:rPr>
              <w:t>б</w:t>
            </w:r>
            <w:r w:rsidRPr="00F759D4">
              <w:rPr>
                <w:rFonts w:ascii="Times New Roman" w:hAnsi="Times New Roman"/>
                <w:sz w:val="18"/>
                <w:szCs w:val="18"/>
                <w:lang w:val="en-US"/>
              </w:rPr>
              <w:t xml:space="preserve">. </w:t>
            </w:r>
            <w:r w:rsidRPr="00F759D4">
              <w:rPr>
                <w:rFonts w:ascii="Times New Roman" w:hAnsi="Times New Roman"/>
                <w:sz w:val="18"/>
                <w:szCs w:val="18"/>
              </w:rPr>
              <w:t>и</w:t>
            </w:r>
            <w:r w:rsidRPr="00F759D4">
              <w:rPr>
                <w:rFonts w:ascii="Times New Roman" w:hAnsi="Times New Roman"/>
                <w:sz w:val="18"/>
                <w:szCs w:val="18"/>
                <w:lang w:val="en-US"/>
              </w:rPr>
              <w:t>.], 1986. 295 c.</w:t>
            </w:r>
          </w:p>
          <w:p w:rsidR="00F759D4" w:rsidRPr="00F759D4" w:rsidRDefault="00F759D4" w:rsidP="00F759D4">
            <w:pPr>
              <w:tabs>
                <w:tab w:val="left" w:pos="0"/>
                <w:tab w:val="left" w:pos="284"/>
                <w:tab w:val="left" w:pos="460"/>
                <w:tab w:val="left" w:pos="709"/>
              </w:tabs>
              <w:spacing w:after="0" w:line="240" w:lineRule="auto"/>
              <w:ind w:firstLine="181"/>
              <w:rPr>
                <w:rFonts w:ascii="Times New Roman" w:hAnsi="Times New Roman"/>
                <w:sz w:val="18"/>
                <w:szCs w:val="18"/>
                <w:lang w:val="en-US"/>
              </w:rPr>
            </w:pPr>
            <w:r w:rsidRPr="00F759D4">
              <w:rPr>
                <w:rFonts w:ascii="Times New Roman" w:hAnsi="Times New Roman"/>
                <w:sz w:val="18"/>
                <w:szCs w:val="18"/>
                <w:lang w:val="en-US"/>
              </w:rPr>
              <w:t xml:space="preserve">Weber M. The Rationalization of Education and Training // </w:t>
            </w:r>
            <w:proofErr w:type="spellStart"/>
            <w:r w:rsidRPr="00F759D4">
              <w:rPr>
                <w:rFonts w:ascii="Times New Roman" w:hAnsi="Times New Roman"/>
                <w:sz w:val="18"/>
                <w:szCs w:val="18"/>
                <w:lang w:val="en-US"/>
              </w:rPr>
              <w:t>Gerth</w:t>
            </w:r>
            <w:proofErr w:type="spellEnd"/>
            <w:r w:rsidRPr="00F759D4">
              <w:rPr>
                <w:rFonts w:ascii="Times New Roman" w:hAnsi="Times New Roman"/>
                <w:sz w:val="18"/>
                <w:szCs w:val="18"/>
                <w:lang w:val="en-US"/>
              </w:rPr>
              <w:t xml:space="preserve"> H., </w:t>
            </w:r>
            <w:r w:rsidRPr="00F759D4">
              <w:rPr>
                <w:rFonts w:ascii="Times New Roman" w:hAnsi="Times New Roman"/>
                <w:sz w:val="18"/>
                <w:szCs w:val="18"/>
                <w:lang w:val="en-US"/>
              </w:rPr>
              <w:br/>
              <w:t>Mills C.W.R. From Max Weber: Essays in Sociology. New York: Oxford University Press, 1946. 421 p.</w:t>
            </w:r>
          </w:p>
          <w:p w:rsidR="00F759D4" w:rsidRPr="00F759D4" w:rsidRDefault="00F759D4" w:rsidP="00F759D4">
            <w:pPr>
              <w:tabs>
                <w:tab w:val="left" w:pos="0"/>
                <w:tab w:val="left" w:pos="284"/>
                <w:tab w:val="left" w:pos="460"/>
                <w:tab w:val="left" w:pos="709"/>
              </w:tabs>
              <w:spacing w:after="0" w:line="240" w:lineRule="auto"/>
              <w:ind w:firstLine="181"/>
              <w:rPr>
                <w:rFonts w:ascii="Times New Roman" w:hAnsi="Times New Roman"/>
                <w:sz w:val="18"/>
                <w:szCs w:val="18"/>
              </w:rPr>
            </w:pPr>
            <w:r w:rsidRPr="00F759D4">
              <w:rPr>
                <w:rFonts w:ascii="Times New Roman" w:hAnsi="Times New Roman"/>
                <w:sz w:val="18"/>
                <w:szCs w:val="18"/>
                <w:lang w:val="en-US"/>
              </w:rPr>
              <w:t xml:space="preserve">Cross A. G. An Anglo-Russian Medley // The Slavonic and East European Review. </w:t>
            </w:r>
            <w:r w:rsidRPr="00F759D4">
              <w:rPr>
                <w:rFonts w:ascii="Times New Roman" w:hAnsi="Times New Roman"/>
                <w:sz w:val="18"/>
                <w:szCs w:val="18"/>
              </w:rPr>
              <w:t xml:space="preserve">1992. </w:t>
            </w:r>
            <w:proofErr w:type="spellStart"/>
            <w:r w:rsidRPr="00F759D4">
              <w:rPr>
                <w:rFonts w:ascii="Times New Roman" w:hAnsi="Times New Roman"/>
                <w:sz w:val="18"/>
                <w:szCs w:val="18"/>
                <w:lang w:val="en-US"/>
              </w:rPr>
              <w:t>Vol</w:t>
            </w:r>
            <w:proofErr w:type="spellEnd"/>
            <w:r w:rsidRPr="00F759D4">
              <w:rPr>
                <w:rFonts w:ascii="Times New Roman" w:hAnsi="Times New Roman"/>
                <w:sz w:val="18"/>
                <w:szCs w:val="18"/>
              </w:rPr>
              <w:t>.</w:t>
            </w:r>
            <w:r w:rsidRPr="00F759D4">
              <w:rPr>
                <w:rFonts w:ascii="Times New Roman" w:hAnsi="Times New Roman"/>
                <w:sz w:val="18"/>
                <w:szCs w:val="18"/>
                <w:lang w:val="en-US"/>
              </w:rPr>
              <w:t> </w:t>
            </w:r>
            <w:r w:rsidRPr="00F759D4">
              <w:rPr>
                <w:rFonts w:ascii="Times New Roman" w:hAnsi="Times New Roman"/>
                <w:sz w:val="18"/>
                <w:szCs w:val="18"/>
              </w:rPr>
              <w:t>70.</w:t>
            </w:r>
            <w:r w:rsidRPr="00F759D4">
              <w:rPr>
                <w:rFonts w:ascii="Times New Roman" w:hAnsi="Times New Roman"/>
                <w:sz w:val="18"/>
                <w:szCs w:val="18"/>
                <w:lang w:val="en-US"/>
              </w:rPr>
              <w:t> </w:t>
            </w:r>
            <w:r w:rsidRPr="00F759D4">
              <w:rPr>
                <w:rFonts w:ascii="Times New Roman" w:hAnsi="Times New Roman"/>
                <w:sz w:val="18"/>
                <w:szCs w:val="18"/>
              </w:rPr>
              <w:t>Р. 708–721.</w:t>
            </w:r>
          </w:p>
          <w:p w:rsidR="00F759D4" w:rsidRPr="00F759D4" w:rsidRDefault="00F759D4" w:rsidP="00F759D4">
            <w:pPr>
              <w:tabs>
                <w:tab w:val="left" w:pos="0"/>
                <w:tab w:val="left" w:pos="284"/>
                <w:tab w:val="left" w:pos="460"/>
                <w:tab w:val="left" w:pos="709"/>
              </w:tabs>
              <w:spacing w:after="0" w:line="240" w:lineRule="auto"/>
              <w:ind w:firstLine="113"/>
              <w:rPr>
                <w:rFonts w:ascii="Times New Roman" w:hAnsi="Times New Roman"/>
                <w:sz w:val="18"/>
                <w:szCs w:val="18"/>
              </w:rPr>
            </w:pPr>
          </w:p>
          <w:p w:rsidR="00F759D4" w:rsidRPr="00F759D4" w:rsidRDefault="00F759D4" w:rsidP="00F759D4">
            <w:pPr>
              <w:tabs>
                <w:tab w:val="left" w:pos="0"/>
                <w:tab w:val="left" w:pos="284"/>
                <w:tab w:val="left" w:pos="460"/>
                <w:tab w:val="left" w:pos="709"/>
              </w:tabs>
              <w:spacing w:after="0" w:line="240" w:lineRule="auto"/>
              <w:ind w:firstLine="113"/>
              <w:rPr>
                <w:rFonts w:ascii="Times New Roman" w:hAnsi="Times New Roman"/>
                <w:sz w:val="18"/>
                <w:szCs w:val="18"/>
              </w:rPr>
            </w:pPr>
            <w:r w:rsidRPr="00F759D4">
              <w:rPr>
                <w:rFonts w:ascii="Times New Roman" w:hAnsi="Times New Roman"/>
                <w:sz w:val="18"/>
                <w:szCs w:val="18"/>
              </w:rPr>
              <w:t>Для выполнения транслитерации и перевода источников на английский язык следует использовать системы автоматического перевода.</w:t>
            </w:r>
          </w:p>
          <w:p w:rsidR="00F759D4" w:rsidRPr="00F759D4" w:rsidRDefault="00F759D4" w:rsidP="00F759D4">
            <w:pPr>
              <w:tabs>
                <w:tab w:val="left" w:pos="0"/>
                <w:tab w:val="left" w:pos="284"/>
                <w:tab w:val="left" w:pos="460"/>
                <w:tab w:val="left" w:pos="709"/>
              </w:tabs>
              <w:spacing w:after="0" w:line="240" w:lineRule="auto"/>
              <w:ind w:firstLine="113"/>
              <w:rPr>
                <w:rFonts w:ascii="Times New Roman" w:hAnsi="Times New Roman"/>
                <w:sz w:val="18"/>
                <w:szCs w:val="18"/>
              </w:rPr>
            </w:pPr>
            <w:r w:rsidRPr="00F759D4">
              <w:rPr>
                <w:rFonts w:ascii="Times New Roman" w:hAnsi="Times New Roman"/>
                <w:sz w:val="18"/>
                <w:szCs w:val="18"/>
              </w:rPr>
              <w:t>Первоначально указывается фамилия автора(</w:t>
            </w:r>
            <w:proofErr w:type="spellStart"/>
            <w:r w:rsidRPr="00F759D4">
              <w:rPr>
                <w:rFonts w:ascii="Times New Roman" w:hAnsi="Times New Roman"/>
                <w:sz w:val="18"/>
                <w:szCs w:val="18"/>
              </w:rPr>
              <w:t>ов</w:t>
            </w:r>
            <w:proofErr w:type="spellEnd"/>
            <w:r w:rsidRPr="00F759D4">
              <w:rPr>
                <w:rFonts w:ascii="Times New Roman" w:hAnsi="Times New Roman"/>
                <w:sz w:val="18"/>
                <w:szCs w:val="18"/>
              </w:rPr>
              <w:t>) в транслитерации, а затем наименование книги сначала в транслитерации, затем – в квадратных скобках  перевод на английский язык. Далее следует место издания в переводе на английский язык (</w:t>
            </w:r>
            <w:proofErr w:type="spellStart"/>
            <w:r w:rsidRPr="00F759D4">
              <w:rPr>
                <w:rFonts w:ascii="Times New Roman" w:hAnsi="Times New Roman"/>
                <w:sz w:val="18"/>
                <w:szCs w:val="18"/>
              </w:rPr>
              <w:t>Moscow</w:t>
            </w:r>
            <w:proofErr w:type="spellEnd"/>
            <w:r w:rsidRPr="00F759D4">
              <w:rPr>
                <w:rFonts w:ascii="Times New Roman" w:hAnsi="Times New Roman"/>
                <w:sz w:val="18"/>
                <w:szCs w:val="18"/>
              </w:rPr>
              <w:t xml:space="preserve">, </w:t>
            </w:r>
            <w:proofErr w:type="spellStart"/>
            <w:r w:rsidRPr="00F759D4">
              <w:rPr>
                <w:rFonts w:ascii="Times New Roman" w:hAnsi="Times New Roman"/>
                <w:sz w:val="18"/>
                <w:szCs w:val="18"/>
              </w:rPr>
              <w:t>Leningrad</w:t>
            </w:r>
            <w:proofErr w:type="spellEnd"/>
            <w:r w:rsidRPr="00F759D4">
              <w:rPr>
                <w:rFonts w:ascii="Times New Roman" w:hAnsi="Times New Roman"/>
                <w:sz w:val="18"/>
                <w:szCs w:val="18"/>
              </w:rPr>
              <w:t>, N</w:t>
            </w:r>
            <w:proofErr w:type="spellStart"/>
            <w:r w:rsidRPr="00F759D4">
              <w:rPr>
                <w:rFonts w:ascii="Times New Roman" w:hAnsi="Times New Roman"/>
                <w:sz w:val="18"/>
                <w:szCs w:val="18"/>
                <w:lang w:val="en-US"/>
              </w:rPr>
              <w:t>ew</w:t>
            </w:r>
            <w:proofErr w:type="spellEnd"/>
            <w:r w:rsidRPr="00F759D4">
              <w:rPr>
                <w:rFonts w:ascii="Times New Roman" w:hAnsi="Times New Roman"/>
                <w:sz w:val="18"/>
                <w:szCs w:val="18"/>
              </w:rPr>
              <w:t>Y</w:t>
            </w:r>
            <w:proofErr w:type="spellStart"/>
            <w:r w:rsidRPr="00F759D4">
              <w:rPr>
                <w:rFonts w:ascii="Times New Roman" w:hAnsi="Times New Roman"/>
                <w:sz w:val="18"/>
                <w:szCs w:val="18"/>
                <w:lang w:val="en-US"/>
              </w:rPr>
              <w:t>ork</w:t>
            </w:r>
            <w:proofErr w:type="spellEnd"/>
            <w:r w:rsidRPr="00F759D4">
              <w:rPr>
                <w:rFonts w:ascii="Times New Roman" w:hAnsi="Times New Roman"/>
                <w:sz w:val="18"/>
                <w:szCs w:val="18"/>
              </w:rPr>
              <w:t xml:space="preserve">, </w:t>
            </w:r>
            <w:proofErr w:type="spellStart"/>
            <w:r w:rsidRPr="00F759D4">
              <w:rPr>
                <w:rFonts w:ascii="Times New Roman" w:hAnsi="Times New Roman"/>
                <w:sz w:val="18"/>
                <w:szCs w:val="18"/>
              </w:rPr>
              <w:t>Oxford</w:t>
            </w:r>
            <w:proofErr w:type="spellEnd"/>
            <w:r w:rsidRPr="00F759D4">
              <w:rPr>
                <w:rFonts w:ascii="Times New Roman" w:hAnsi="Times New Roman"/>
                <w:sz w:val="18"/>
                <w:szCs w:val="18"/>
              </w:rPr>
              <w:t>), год издания, количество страниц в источнике. Если приводимой статье присвоен индекс DOI, его указание обязательно.</w:t>
            </w:r>
          </w:p>
          <w:p w:rsidR="00F759D4" w:rsidRPr="00F759D4" w:rsidRDefault="00F759D4" w:rsidP="00F759D4">
            <w:pPr>
              <w:tabs>
                <w:tab w:val="left" w:pos="0"/>
                <w:tab w:val="left" w:pos="284"/>
                <w:tab w:val="left" w:pos="464"/>
                <w:tab w:val="left" w:pos="709"/>
              </w:tabs>
              <w:spacing w:after="0" w:line="240" w:lineRule="auto"/>
              <w:ind w:firstLine="113"/>
              <w:rPr>
                <w:rFonts w:ascii="Times New Roman" w:hAnsi="Times New Roman"/>
                <w:sz w:val="18"/>
                <w:szCs w:val="18"/>
              </w:rPr>
            </w:pPr>
            <w:r w:rsidRPr="00F759D4">
              <w:rPr>
                <w:rFonts w:ascii="Times New Roman" w:hAnsi="Times New Roman"/>
                <w:sz w:val="18"/>
                <w:szCs w:val="18"/>
              </w:rPr>
              <w:t xml:space="preserve">При написании источников на английском языке следует исключить символ «/» или «//». Наименование книги, журнала, в котором расположена статья, приводится курсивом в транслитерации, а в переводе обычным шрифтом в квадратных скобках. </w:t>
            </w:r>
            <w:proofErr w:type="spellStart"/>
            <w:r w:rsidRPr="00F759D4">
              <w:rPr>
                <w:rFonts w:ascii="Times New Roman" w:hAnsi="Times New Roman"/>
                <w:sz w:val="18"/>
                <w:szCs w:val="18"/>
              </w:rPr>
              <w:t>Подробнееобоформлении</w:t>
            </w:r>
            <w:proofErr w:type="spellEnd"/>
            <w:r w:rsidRPr="00F759D4">
              <w:rPr>
                <w:rFonts w:ascii="Times New Roman" w:hAnsi="Times New Roman"/>
                <w:sz w:val="18"/>
                <w:szCs w:val="18"/>
                <w:lang w:val="en-US"/>
              </w:rPr>
              <w:t xml:space="preserve"> References </w:t>
            </w:r>
            <w:r w:rsidRPr="00F759D4">
              <w:rPr>
                <w:rFonts w:ascii="Times New Roman" w:hAnsi="Times New Roman"/>
                <w:sz w:val="18"/>
                <w:szCs w:val="18"/>
              </w:rPr>
              <w:t>см</w:t>
            </w:r>
            <w:r w:rsidRPr="00F759D4">
              <w:rPr>
                <w:rFonts w:ascii="Times New Roman" w:hAnsi="Times New Roman"/>
                <w:sz w:val="18"/>
                <w:szCs w:val="18"/>
                <w:lang w:val="en-US"/>
              </w:rPr>
              <w:t xml:space="preserve">. </w:t>
            </w:r>
            <w:r w:rsidRPr="00F759D4">
              <w:rPr>
                <w:rFonts w:ascii="Times New Roman" w:hAnsi="Times New Roman"/>
                <w:sz w:val="18"/>
                <w:szCs w:val="18"/>
              </w:rPr>
              <w:t>ниже</w:t>
            </w:r>
            <w:r w:rsidRPr="00F759D4">
              <w:rPr>
                <w:rFonts w:ascii="Times New Roman" w:hAnsi="Times New Roman"/>
                <w:sz w:val="18"/>
                <w:szCs w:val="18"/>
                <w:lang w:val="en-US"/>
              </w:rPr>
              <w:t>.</w:t>
            </w:r>
          </w:p>
        </w:tc>
      </w:tr>
      <w:tr w:rsidR="00F759D4" w:rsidRPr="00F759D4" w:rsidTr="0052565A">
        <w:trPr>
          <w:jc w:val="center"/>
        </w:trPr>
        <w:tc>
          <w:tcPr>
            <w:tcW w:w="857" w:type="pct"/>
            <w:vAlign w:val="center"/>
          </w:tcPr>
          <w:p w:rsidR="00F759D4" w:rsidRPr="00F759D4" w:rsidRDefault="00F759D4" w:rsidP="00F759D4">
            <w:pPr>
              <w:shd w:val="clear" w:color="auto" w:fill="FFFFFF"/>
              <w:tabs>
                <w:tab w:val="left" w:pos="0"/>
                <w:tab w:val="left" w:pos="284"/>
                <w:tab w:val="left" w:pos="709"/>
              </w:tabs>
              <w:spacing w:after="0" w:line="240" w:lineRule="auto"/>
              <w:ind w:left="-57" w:right="-57"/>
              <w:jc w:val="center"/>
              <w:rPr>
                <w:rFonts w:ascii="Times New Roman" w:hAnsi="Times New Roman"/>
                <w:i/>
                <w:iCs/>
                <w:sz w:val="18"/>
                <w:szCs w:val="18"/>
              </w:rPr>
            </w:pPr>
            <w:r w:rsidRPr="00F759D4">
              <w:rPr>
                <w:rFonts w:ascii="Times New Roman" w:hAnsi="Times New Roman"/>
                <w:i/>
                <w:iCs/>
                <w:sz w:val="18"/>
                <w:szCs w:val="18"/>
              </w:rPr>
              <w:t xml:space="preserve">Рисунки, </w:t>
            </w:r>
          </w:p>
          <w:p w:rsidR="00F759D4" w:rsidRPr="00F759D4" w:rsidRDefault="00F759D4" w:rsidP="00F759D4">
            <w:pPr>
              <w:shd w:val="clear" w:color="auto" w:fill="FFFFFF"/>
              <w:tabs>
                <w:tab w:val="left" w:pos="0"/>
                <w:tab w:val="left" w:pos="284"/>
                <w:tab w:val="left" w:pos="709"/>
              </w:tabs>
              <w:spacing w:after="0" w:line="240" w:lineRule="auto"/>
              <w:ind w:left="-57" w:right="-57"/>
              <w:jc w:val="center"/>
              <w:rPr>
                <w:rFonts w:ascii="Times New Roman" w:hAnsi="Times New Roman"/>
                <w:i/>
                <w:iCs/>
                <w:sz w:val="18"/>
                <w:szCs w:val="18"/>
              </w:rPr>
            </w:pPr>
            <w:r w:rsidRPr="00F759D4">
              <w:rPr>
                <w:rFonts w:ascii="Times New Roman" w:hAnsi="Times New Roman"/>
                <w:i/>
                <w:iCs/>
                <w:sz w:val="18"/>
                <w:szCs w:val="18"/>
              </w:rPr>
              <w:t xml:space="preserve">схемы, </w:t>
            </w:r>
          </w:p>
          <w:p w:rsidR="00F759D4" w:rsidRPr="00F759D4" w:rsidRDefault="00F759D4" w:rsidP="00F759D4">
            <w:pPr>
              <w:shd w:val="clear" w:color="auto" w:fill="FFFFFF"/>
              <w:tabs>
                <w:tab w:val="left" w:pos="0"/>
                <w:tab w:val="left" w:pos="284"/>
                <w:tab w:val="left" w:pos="709"/>
              </w:tabs>
              <w:spacing w:after="0" w:line="240" w:lineRule="auto"/>
              <w:ind w:left="-57" w:right="-57"/>
              <w:jc w:val="center"/>
              <w:rPr>
                <w:rFonts w:ascii="Times New Roman" w:hAnsi="Times New Roman"/>
                <w:i/>
                <w:sz w:val="18"/>
                <w:szCs w:val="18"/>
              </w:rPr>
            </w:pPr>
            <w:r w:rsidRPr="00F759D4">
              <w:rPr>
                <w:rFonts w:ascii="Times New Roman" w:hAnsi="Times New Roman"/>
                <w:i/>
                <w:iCs/>
                <w:sz w:val="18"/>
                <w:szCs w:val="18"/>
              </w:rPr>
              <w:t>диаграммы, фотографии</w:t>
            </w:r>
          </w:p>
        </w:tc>
        <w:tc>
          <w:tcPr>
            <w:tcW w:w="4143" w:type="pct"/>
          </w:tcPr>
          <w:p w:rsidR="00F759D4" w:rsidRPr="00F759D4" w:rsidRDefault="00F759D4" w:rsidP="00F759D4">
            <w:pPr>
              <w:pStyle w:val="100"/>
              <w:numPr>
                <w:ilvl w:val="0"/>
                <w:numId w:val="37"/>
              </w:numPr>
              <w:shd w:val="clear" w:color="auto" w:fill="FFFFFF"/>
              <w:tabs>
                <w:tab w:val="left" w:pos="0"/>
                <w:tab w:val="left" w:pos="284"/>
                <w:tab w:val="left" w:pos="460"/>
                <w:tab w:val="left" w:pos="709"/>
              </w:tabs>
              <w:spacing w:after="0" w:line="240" w:lineRule="auto"/>
              <w:ind w:left="0" w:firstLine="181"/>
              <w:rPr>
                <w:rFonts w:ascii="Times New Roman" w:hAnsi="Times New Roman"/>
                <w:spacing w:val="-2"/>
                <w:sz w:val="18"/>
                <w:szCs w:val="18"/>
              </w:rPr>
            </w:pPr>
            <w:r w:rsidRPr="00F759D4">
              <w:rPr>
                <w:rFonts w:ascii="Times New Roman" w:hAnsi="Times New Roman"/>
                <w:spacing w:val="-2"/>
                <w:sz w:val="18"/>
                <w:szCs w:val="18"/>
              </w:rPr>
              <w:t xml:space="preserve">Принимается не более трех иллюстраций, выполненных в графическом редакторе </w:t>
            </w:r>
            <w:proofErr w:type="spellStart"/>
            <w:r w:rsidRPr="00F759D4">
              <w:rPr>
                <w:rFonts w:ascii="Times New Roman" w:hAnsi="Times New Roman"/>
                <w:spacing w:val="-2"/>
                <w:sz w:val="18"/>
                <w:szCs w:val="18"/>
              </w:rPr>
              <w:t>Visio</w:t>
            </w:r>
            <w:proofErr w:type="spellEnd"/>
            <w:r w:rsidRPr="00F759D4">
              <w:rPr>
                <w:rFonts w:ascii="Times New Roman" w:hAnsi="Times New Roman"/>
                <w:spacing w:val="-2"/>
                <w:sz w:val="18"/>
                <w:szCs w:val="18"/>
              </w:rPr>
              <w:t xml:space="preserve"> 3.0. или </w:t>
            </w:r>
            <w:proofErr w:type="spellStart"/>
            <w:r w:rsidRPr="00F759D4">
              <w:rPr>
                <w:rFonts w:ascii="Times New Roman" w:hAnsi="Times New Roman"/>
                <w:spacing w:val="-2"/>
                <w:sz w:val="18"/>
                <w:szCs w:val="18"/>
              </w:rPr>
              <w:t>Word</w:t>
            </w:r>
            <w:proofErr w:type="spellEnd"/>
            <w:r w:rsidRPr="00F759D4">
              <w:rPr>
                <w:rFonts w:ascii="Times New Roman" w:hAnsi="Times New Roman"/>
                <w:spacing w:val="-2"/>
                <w:sz w:val="18"/>
                <w:szCs w:val="18"/>
              </w:rPr>
              <w:t>. Все элементы одного рисунка должны быть сгруппированы.</w:t>
            </w:r>
          </w:p>
          <w:p w:rsidR="00F759D4" w:rsidRPr="00F759D4" w:rsidRDefault="00F759D4" w:rsidP="00F759D4">
            <w:pPr>
              <w:pStyle w:val="100"/>
              <w:numPr>
                <w:ilvl w:val="0"/>
                <w:numId w:val="37"/>
              </w:numPr>
              <w:shd w:val="clear" w:color="auto" w:fill="FFFFFF"/>
              <w:tabs>
                <w:tab w:val="left" w:pos="0"/>
                <w:tab w:val="left" w:pos="284"/>
                <w:tab w:val="left" w:pos="460"/>
                <w:tab w:val="left" w:pos="709"/>
              </w:tabs>
              <w:spacing w:after="0" w:line="240" w:lineRule="auto"/>
              <w:ind w:left="0" w:firstLine="181"/>
              <w:rPr>
                <w:rFonts w:ascii="Times New Roman" w:hAnsi="Times New Roman"/>
                <w:spacing w:val="-2"/>
                <w:sz w:val="18"/>
                <w:szCs w:val="18"/>
              </w:rPr>
            </w:pPr>
            <w:r w:rsidRPr="00F759D4">
              <w:rPr>
                <w:rFonts w:ascii="Times New Roman" w:hAnsi="Times New Roman"/>
                <w:spacing w:val="-2"/>
                <w:sz w:val="18"/>
                <w:szCs w:val="18"/>
              </w:rPr>
              <w:t xml:space="preserve">Иллюстрации должны быть вставлены в текст. Схемы и диаграммы выполняются с использованием штриховой заливки. При сканировании изображений количество точек на дюйм должно быть не менее 450 (450 </w:t>
            </w:r>
            <w:proofErr w:type="spellStart"/>
            <w:r w:rsidRPr="00F759D4">
              <w:rPr>
                <w:rFonts w:ascii="Times New Roman" w:hAnsi="Times New Roman"/>
                <w:spacing w:val="-2"/>
                <w:sz w:val="18"/>
                <w:szCs w:val="18"/>
              </w:rPr>
              <w:t>dрi</w:t>
            </w:r>
            <w:proofErr w:type="spellEnd"/>
            <w:r w:rsidRPr="00F759D4">
              <w:rPr>
                <w:rFonts w:ascii="Times New Roman" w:hAnsi="Times New Roman"/>
                <w:spacing w:val="-2"/>
                <w:sz w:val="18"/>
                <w:szCs w:val="18"/>
              </w:rPr>
              <w:t>/дюйм). Изображения плохого качества не принимаются.</w:t>
            </w:r>
          </w:p>
          <w:p w:rsidR="00F759D4" w:rsidRPr="00F759D4" w:rsidRDefault="00F759D4" w:rsidP="00F759D4">
            <w:pPr>
              <w:pStyle w:val="100"/>
              <w:numPr>
                <w:ilvl w:val="0"/>
                <w:numId w:val="37"/>
              </w:numPr>
              <w:tabs>
                <w:tab w:val="left" w:pos="0"/>
                <w:tab w:val="left" w:pos="284"/>
                <w:tab w:val="left" w:pos="460"/>
                <w:tab w:val="left" w:pos="709"/>
              </w:tabs>
              <w:spacing w:after="0" w:line="240" w:lineRule="auto"/>
              <w:ind w:left="0" w:firstLine="181"/>
              <w:rPr>
                <w:rFonts w:ascii="Times New Roman" w:hAnsi="Times New Roman"/>
                <w:spacing w:val="-2"/>
                <w:sz w:val="18"/>
                <w:szCs w:val="18"/>
              </w:rPr>
            </w:pPr>
            <w:r w:rsidRPr="00F759D4">
              <w:rPr>
                <w:rFonts w:ascii="Times New Roman" w:hAnsi="Times New Roman"/>
                <w:spacing w:val="-2"/>
                <w:sz w:val="18"/>
                <w:szCs w:val="18"/>
              </w:rPr>
              <w:t>В тексте статьи на иллюстрации даются ссылки, например: (см. рис. 2). На рисунках должно быть минимальное количество слов и обозначений, подписи приводятся без сокращений.</w:t>
            </w:r>
          </w:p>
          <w:p w:rsidR="00F759D4" w:rsidRPr="00F759D4" w:rsidRDefault="00F759D4" w:rsidP="00F759D4">
            <w:pPr>
              <w:numPr>
                <w:ilvl w:val="0"/>
                <w:numId w:val="37"/>
              </w:numPr>
              <w:tabs>
                <w:tab w:val="left" w:pos="0"/>
                <w:tab w:val="left" w:pos="284"/>
                <w:tab w:val="left" w:pos="460"/>
                <w:tab w:val="left" w:pos="709"/>
              </w:tabs>
              <w:autoSpaceDE w:val="0"/>
              <w:autoSpaceDN w:val="0"/>
              <w:adjustRightInd w:val="0"/>
              <w:spacing w:after="0" w:line="240" w:lineRule="auto"/>
              <w:ind w:left="0" w:firstLine="181"/>
              <w:jc w:val="both"/>
              <w:rPr>
                <w:rFonts w:ascii="Times New Roman" w:hAnsi="Times New Roman"/>
                <w:sz w:val="18"/>
                <w:szCs w:val="18"/>
              </w:rPr>
            </w:pPr>
            <w:r w:rsidRPr="00F759D4">
              <w:rPr>
                <w:rFonts w:ascii="Times New Roman" w:hAnsi="Times New Roman"/>
                <w:spacing w:val="-2"/>
                <w:sz w:val="18"/>
                <w:szCs w:val="18"/>
              </w:rPr>
              <w:t>Каждый рисунок должен иметь порядковый номер, название и объяснение значений всех кривых, цифр, букв и прочих условных обозначений, размещенных под рисунком</w:t>
            </w:r>
          </w:p>
        </w:tc>
      </w:tr>
      <w:tr w:rsidR="00F759D4" w:rsidRPr="00F759D4" w:rsidTr="0052565A">
        <w:trPr>
          <w:jc w:val="center"/>
        </w:trPr>
        <w:tc>
          <w:tcPr>
            <w:tcW w:w="857" w:type="pct"/>
            <w:vAlign w:val="center"/>
          </w:tcPr>
          <w:p w:rsidR="00F759D4" w:rsidRPr="00F759D4" w:rsidRDefault="00F759D4" w:rsidP="00F759D4">
            <w:pPr>
              <w:shd w:val="clear" w:color="auto" w:fill="FFFFFF"/>
              <w:tabs>
                <w:tab w:val="left" w:pos="0"/>
                <w:tab w:val="left" w:pos="284"/>
                <w:tab w:val="left" w:pos="709"/>
              </w:tabs>
              <w:spacing w:after="0" w:line="240" w:lineRule="auto"/>
              <w:ind w:left="-57" w:right="-57"/>
              <w:jc w:val="center"/>
              <w:rPr>
                <w:rFonts w:ascii="Times New Roman" w:hAnsi="Times New Roman"/>
                <w:i/>
                <w:sz w:val="18"/>
                <w:szCs w:val="18"/>
              </w:rPr>
            </w:pPr>
            <w:r w:rsidRPr="00F759D4">
              <w:rPr>
                <w:rFonts w:ascii="Times New Roman" w:hAnsi="Times New Roman"/>
                <w:i/>
                <w:iCs/>
                <w:sz w:val="18"/>
                <w:szCs w:val="18"/>
              </w:rPr>
              <w:t>Таблицы</w:t>
            </w:r>
          </w:p>
        </w:tc>
        <w:tc>
          <w:tcPr>
            <w:tcW w:w="4143" w:type="pct"/>
          </w:tcPr>
          <w:p w:rsidR="00F759D4" w:rsidRPr="00F759D4" w:rsidRDefault="00F759D4" w:rsidP="00F759D4">
            <w:pPr>
              <w:pStyle w:val="100"/>
              <w:numPr>
                <w:ilvl w:val="0"/>
                <w:numId w:val="35"/>
              </w:numPr>
              <w:shd w:val="clear" w:color="auto" w:fill="FFFFFF"/>
              <w:tabs>
                <w:tab w:val="left" w:pos="0"/>
                <w:tab w:val="left" w:pos="464"/>
              </w:tabs>
              <w:spacing w:after="0" w:line="240" w:lineRule="auto"/>
              <w:ind w:left="0" w:firstLine="181"/>
              <w:rPr>
                <w:rFonts w:ascii="Times New Roman" w:hAnsi="Times New Roman"/>
                <w:spacing w:val="-1"/>
                <w:sz w:val="18"/>
                <w:szCs w:val="18"/>
              </w:rPr>
            </w:pPr>
            <w:r w:rsidRPr="00F759D4">
              <w:rPr>
                <w:rFonts w:ascii="Times New Roman" w:hAnsi="Times New Roman"/>
                <w:spacing w:val="-2"/>
                <w:sz w:val="18"/>
                <w:szCs w:val="18"/>
              </w:rPr>
              <w:t>Таблицы (не более трех) должны</w:t>
            </w:r>
            <w:r w:rsidRPr="00F759D4">
              <w:rPr>
                <w:rFonts w:ascii="Times New Roman" w:hAnsi="Times New Roman"/>
                <w:spacing w:val="-1"/>
                <w:sz w:val="18"/>
                <w:szCs w:val="18"/>
              </w:rPr>
              <w:t xml:space="preserve"> быть предоставлены в текстовом редакторе </w:t>
            </w:r>
            <w:proofErr w:type="spellStart"/>
            <w:r w:rsidRPr="00F759D4">
              <w:rPr>
                <w:rFonts w:ascii="Times New Roman" w:hAnsi="Times New Roman"/>
                <w:iCs/>
                <w:spacing w:val="-1"/>
                <w:sz w:val="18"/>
                <w:szCs w:val="18"/>
                <w:lang w:val="en-US"/>
              </w:rPr>
              <w:t>MicrosoftWord</w:t>
            </w:r>
            <w:proofErr w:type="spellEnd"/>
            <w:r w:rsidRPr="00F759D4">
              <w:rPr>
                <w:rFonts w:ascii="Times New Roman" w:hAnsi="Times New Roman"/>
                <w:iCs/>
                <w:sz w:val="18"/>
                <w:szCs w:val="18"/>
              </w:rPr>
              <w:t xml:space="preserve">2010 с </w:t>
            </w:r>
            <w:r w:rsidRPr="00F759D4">
              <w:rPr>
                <w:rFonts w:ascii="Times New Roman" w:hAnsi="Times New Roman"/>
                <w:sz w:val="18"/>
                <w:szCs w:val="18"/>
              </w:rPr>
              <w:t xml:space="preserve">расширением </w:t>
            </w:r>
            <w:r w:rsidRPr="00F759D4">
              <w:rPr>
                <w:rFonts w:ascii="Times New Roman" w:hAnsi="Times New Roman"/>
                <w:iCs/>
                <w:sz w:val="18"/>
                <w:szCs w:val="18"/>
                <w:lang w:val="en-US"/>
              </w:rPr>
              <w:t>doc</w:t>
            </w:r>
            <w:r w:rsidRPr="00F759D4">
              <w:rPr>
                <w:rFonts w:ascii="Times New Roman" w:hAnsi="Times New Roman"/>
                <w:sz w:val="18"/>
                <w:szCs w:val="18"/>
              </w:rPr>
              <w:t xml:space="preserve"> (</w:t>
            </w:r>
            <w:proofErr w:type="spellStart"/>
            <w:r w:rsidRPr="00F759D4">
              <w:rPr>
                <w:rFonts w:ascii="Times New Roman" w:hAnsi="Times New Roman"/>
                <w:iCs/>
                <w:sz w:val="18"/>
                <w:szCs w:val="18"/>
                <w:lang w:val="en-US"/>
              </w:rPr>
              <w:t>docx</w:t>
            </w:r>
            <w:proofErr w:type="spellEnd"/>
            <w:r w:rsidRPr="00F759D4">
              <w:rPr>
                <w:rFonts w:ascii="Times New Roman" w:hAnsi="Times New Roman"/>
                <w:iCs/>
                <w:sz w:val="18"/>
                <w:szCs w:val="18"/>
              </w:rPr>
              <w:t xml:space="preserve">), набраны 10 кеглем и быть </w:t>
            </w:r>
            <w:r w:rsidRPr="00F759D4">
              <w:rPr>
                <w:rFonts w:ascii="Times New Roman" w:hAnsi="Times New Roman"/>
                <w:spacing w:val="-1"/>
                <w:sz w:val="18"/>
                <w:szCs w:val="18"/>
              </w:rPr>
              <w:t xml:space="preserve">пронумерованы по порядку. </w:t>
            </w:r>
          </w:p>
          <w:p w:rsidR="00F759D4" w:rsidRPr="00F759D4" w:rsidRDefault="00F759D4" w:rsidP="00F759D4">
            <w:pPr>
              <w:pStyle w:val="100"/>
              <w:numPr>
                <w:ilvl w:val="0"/>
                <w:numId w:val="35"/>
              </w:numPr>
              <w:shd w:val="clear" w:color="auto" w:fill="FFFFFF"/>
              <w:tabs>
                <w:tab w:val="left" w:pos="0"/>
                <w:tab w:val="left" w:pos="464"/>
              </w:tabs>
              <w:spacing w:after="0" w:line="240" w:lineRule="auto"/>
              <w:ind w:left="0" w:firstLine="181"/>
              <w:rPr>
                <w:rFonts w:ascii="Times New Roman" w:hAnsi="Times New Roman"/>
                <w:spacing w:val="-3"/>
                <w:sz w:val="18"/>
                <w:szCs w:val="18"/>
              </w:rPr>
            </w:pPr>
            <w:r w:rsidRPr="00F759D4">
              <w:rPr>
                <w:rFonts w:ascii="Times New Roman" w:hAnsi="Times New Roman"/>
                <w:spacing w:val="-2"/>
                <w:sz w:val="18"/>
                <w:szCs w:val="18"/>
              </w:rPr>
              <w:t>Каждая таблица должна иметь порядковый номер и заго</w:t>
            </w:r>
            <w:r w:rsidRPr="00F759D4">
              <w:rPr>
                <w:rFonts w:ascii="Times New Roman" w:hAnsi="Times New Roman"/>
                <w:spacing w:val="-3"/>
                <w:sz w:val="18"/>
                <w:szCs w:val="18"/>
              </w:rPr>
              <w:t>ловок.</w:t>
            </w:r>
          </w:p>
          <w:p w:rsidR="00F759D4" w:rsidRPr="00F759D4" w:rsidRDefault="00F759D4" w:rsidP="00F759D4">
            <w:pPr>
              <w:pStyle w:val="100"/>
              <w:numPr>
                <w:ilvl w:val="0"/>
                <w:numId w:val="35"/>
              </w:numPr>
              <w:shd w:val="clear" w:color="auto" w:fill="FFFFFF"/>
              <w:tabs>
                <w:tab w:val="left" w:pos="0"/>
                <w:tab w:val="left" w:pos="464"/>
              </w:tabs>
              <w:spacing w:after="0" w:line="240" w:lineRule="auto"/>
              <w:ind w:left="0" w:firstLine="181"/>
              <w:rPr>
                <w:rFonts w:ascii="Times New Roman" w:hAnsi="Times New Roman"/>
                <w:spacing w:val="-1"/>
                <w:sz w:val="18"/>
                <w:szCs w:val="18"/>
              </w:rPr>
            </w:pPr>
            <w:r w:rsidRPr="00F759D4">
              <w:rPr>
                <w:rFonts w:ascii="Times New Roman" w:hAnsi="Times New Roman"/>
                <w:spacing w:val="-1"/>
                <w:sz w:val="18"/>
                <w:szCs w:val="18"/>
              </w:rPr>
              <w:t>Максимальный объем таблицы не должен превышать страницу формата А4.</w:t>
            </w:r>
          </w:p>
          <w:p w:rsidR="00F759D4" w:rsidRPr="00F759D4" w:rsidRDefault="00F759D4" w:rsidP="00F759D4">
            <w:pPr>
              <w:pStyle w:val="100"/>
              <w:numPr>
                <w:ilvl w:val="0"/>
                <w:numId w:val="35"/>
              </w:numPr>
              <w:shd w:val="clear" w:color="auto" w:fill="FFFFFF"/>
              <w:tabs>
                <w:tab w:val="left" w:pos="464"/>
              </w:tabs>
              <w:spacing w:after="0" w:line="240" w:lineRule="auto"/>
              <w:ind w:left="0" w:firstLine="181"/>
              <w:rPr>
                <w:rFonts w:ascii="Times New Roman" w:hAnsi="Times New Roman"/>
                <w:spacing w:val="-1"/>
                <w:sz w:val="18"/>
                <w:szCs w:val="18"/>
              </w:rPr>
            </w:pPr>
            <w:r w:rsidRPr="00F759D4">
              <w:rPr>
                <w:rFonts w:ascii="Times New Roman" w:hAnsi="Times New Roman"/>
                <w:spacing w:val="-3"/>
                <w:sz w:val="18"/>
                <w:szCs w:val="18"/>
              </w:rPr>
              <w:t xml:space="preserve">Все графы в таблицах должны иметь заголовки. Сокращение слов допускается только </w:t>
            </w:r>
            <w:r w:rsidRPr="00F759D4">
              <w:rPr>
                <w:rFonts w:ascii="Times New Roman" w:hAnsi="Times New Roman"/>
                <w:spacing w:val="-1"/>
                <w:sz w:val="18"/>
                <w:szCs w:val="18"/>
              </w:rPr>
              <w:t xml:space="preserve">в соответствии с требованиями ГОСТ 7.0.12-2011. </w:t>
            </w:r>
          </w:p>
          <w:p w:rsidR="00F759D4" w:rsidRPr="00F759D4" w:rsidRDefault="00F759D4" w:rsidP="00F759D4">
            <w:pPr>
              <w:pStyle w:val="100"/>
              <w:numPr>
                <w:ilvl w:val="0"/>
                <w:numId w:val="35"/>
              </w:numPr>
              <w:shd w:val="clear" w:color="auto" w:fill="FFFFFF"/>
              <w:tabs>
                <w:tab w:val="left" w:pos="0"/>
                <w:tab w:val="left" w:pos="464"/>
              </w:tabs>
              <w:spacing w:after="0" w:line="240" w:lineRule="auto"/>
              <w:ind w:left="0" w:firstLine="181"/>
              <w:rPr>
                <w:rFonts w:ascii="Times New Roman" w:hAnsi="Times New Roman"/>
                <w:sz w:val="18"/>
                <w:szCs w:val="18"/>
              </w:rPr>
            </w:pPr>
            <w:r w:rsidRPr="00F759D4">
              <w:rPr>
                <w:rFonts w:ascii="Times New Roman" w:hAnsi="Times New Roman"/>
                <w:spacing w:val="-1"/>
                <w:sz w:val="18"/>
                <w:szCs w:val="18"/>
              </w:rPr>
              <w:t xml:space="preserve">Одновременное </w:t>
            </w:r>
            <w:r w:rsidRPr="00F759D4">
              <w:rPr>
                <w:rFonts w:ascii="Times New Roman" w:hAnsi="Times New Roman"/>
                <w:spacing w:val="-2"/>
                <w:sz w:val="18"/>
                <w:szCs w:val="18"/>
              </w:rPr>
              <w:t>использование таблиц и графиков (рисунков) для изложения одних и тех же результатов не допус</w:t>
            </w:r>
            <w:r w:rsidRPr="00F759D4">
              <w:rPr>
                <w:rFonts w:ascii="Times New Roman" w:hAnsi="Times New Roman"/>
                <w:spacing w:val="-3"/>
                <w:sz w:val="18"/>
                <w:szCs w:val="18"/>
              </w:rPr>
              <w:t xml:space="preserve">кается </w:t>
            </w:r>
          </w:p>
        </w:tc>
      </w:tr>
    </w:tbl>
    <w:p w:rsidR="00F759D4" w:rsidRDefault="00F759D4" w:rsidP="005F1610">
      <w:pPr>
        <w:pStyle w:val="9"/>
        <w:tabs>
          <w:tab w:val="left" w:pos="0"/>
          <w:tab w:val="left" w:pos="284"/>
          <w:tab w:val="left" w:pos="709"/>
        </w:tabs>
        <w:spacing w:after="0" w:line="264" w:lineRule="auto"/>
        <w:ind w:left="0" w:firstLine="0"/>
        <w:jc w:val="center"/>
        <w:rPr>
          <w:rFonts w:ascii="Times New Roman" w:hAnsi="Times New Roman"/>
          <w:sz w:val="18"/>
          <w:szCs w:val="18"/>
        </w:rPr>
      </w:pPr>
    </w:p>
    <w:p w:rsidR="00F759D4" w:rsidRPr="00F759D4" w:rsidRDefault="00F759D4" w:rsidP="00F759D4">
      <w:pPr>
        <w:pStyle w:val="9"/>
        <w:tabs>
          <w:tab w:val="left" w:pos="0"/>
          <w:tab w:val="left" w:pos="284"/>
          <w:tab w:val="left" w:pos="709"/>
        </w:tabs>
        <w:spacing w:after="0" w:line="240" w:lineRule="auto"/>
        <w:ind w:left="0" w:firstLine="0"/>
        <w:jc w:val="center"/>
        <w:rPr>
          <w:rFonts w:ascii="Times New Roman" w:hAnsi="Times New Roman"/>
          <w:sz w:val="18"/>
          <w:szCs w:val="18"/>
        </w:rPr>
      </w:pPr>
      <w:r w:rsidRPr="00F759D4">
        <w:rPr>
          <w:rFonts w:ascii="Times New Roman" w:hAnsi="Times New Roman"/>
          <w:sz w:val="18"/>
          <w:szCs w:val="18"/>
        </w:rPr>
        <w:t>ОБРАЗЕЦ ОФОРМЛЕНИЯ СТАТЬИ</w:t>
      </w:r>
    </w:p>
    <w:p w:rsidR="00F759D4" w:rsidRPr="00F759D4" w:rsidRDefault="00F759D4" w:rsidP="00F759D4">
      <w:pPr>
        <w:pStyle w:val="9"/>
        <w:tabs>
          <w:tab w:val="left" w:pos="0"/>
          <w:tab w:val="left" w:pos="284"/>
          <w:tab w:val="left" w:pos="709"/>
        </w:tabs>
        <w:spacing w:after="0" w:line="240" w:lineRule="auto"/>
        <w:ind w:left="0" w:firstLine="0"/>
        <w:rPr>
          <w:rFonts w:ascii="Times New Roman" w:hAnsi="Times New Roman"/>
          <w:sz w:val="18"/>
          <w:szCs w:val="18"/>
        </w:rPr>
      </w:pPr>
      <w:r w:rsidRPr="00F759D4">
        <w:rPr>
          <w:rFonts w:ascii="Times New Roman" w:hAnsi="Times New Roman"/>
          <w:sz w:val="18"/>
          <w:szCs w:val="18"/>
        </w:rPr>
        <w:t>Педагогические науки</w:t>
      </w:r>
    </w:p>
    <w:p w:rsidR="00F759D4" w:rsidRPr="00F759D4" w:rsidRDefault="00F759D4" w:rsidP="00F759D4">
      <w:pPr>
        <w:tabs>
          <w:tab w:val="left" w:pos="0"/>
          <w:tab w:val="left" w:pos="284"/>
          <w:tab w:val="left" w:pos="709"/>
        </w:tabs>
        <w:spacing w:after="0" w:line="240" w:lineRule="auto"/>
        <w:rPr>
          <w:rFonts w:ascii="Times New Roman" w:hAnsi="Times New Roman"/>
          <w:sz w:val="18"/>
          <w:szCs w:val="18"/>
        </w:rPr>
      </w:pPr>
      <w:r w:rsidRPr="00F759D4">
        <w:rPr>
          <w:rFonts w:ascii="Times New Roman" w:hAnsi="Times New Roman"/>
          <w:sz w:val="18"/>
          <w:szCs w:val="18"/>
        </w:rPr>
        <w:t>Научная статья</w:t>
      </w:r>
    </w:p>
    <w:p w:rsidR="00F759D4" w:rsidRPr="00F759D4" w:rsidRDefault="00F759D4" w:rsidP="00F759D4">
      <w:pPr>
        <w:tabs>
          <w:tab w:val="left" w:pos="0"/>
          <w:tab w:val="left" w:pos="284"/>
          <w:tab w:val="left" w:pos="709"/>
        </w:tabs>
        <w:spacing w:after="0" w:line="240" w:lineRule="auto"/>
        <w:rPr>
          <w:rFonts w:ascii="Times New Roman" w:hAnsi="Times New Roman"/>
          <w:sz w:val="18"/>
          <w:szCs w:val="18"/>
        </w:rPr>
      </w:pPr>
      <w:r w:rsidRPr="00F759D4">
        <w:rPr>
          <w:rFonts w:ascii="Times New Roman" w:hAnsi="Times New Roman"/>
          <w:sz w:val="18"/>
          <w:szCs w:val="18"/>
        </w:rPr>
        <w:t>УДК 37.013.42</w:t>
      </w:r>
    </w:p>
    <w:p w:rsidR="00F759D4" w:rsidRPr="00F759D4" w:rsidRDefault="00F759D4" w:rsidP="00F759D4">
      <w:pPr>
        <w:tabs>
          <w:tab w:val="left" w:pos="0"/>
          <w:tab w:val="left" w:pos="284"/>
          <w:tab w:val="left" w:pos="709"/>
        </w:tabs>
        <w:spacing w:after="0" w:line="240" w:lineRule="auto"/>
        <w:rPr>
          <w:rFonts w:ascii="Times New Roman" w:hAnsi="Times New Roman"/>
          <w:sz w:val="18"/>
          <w:szCs w:val="18"/>
        </w:rPr>
      </w:pPr>
    </w:p>
    <w:p w:rsidR="00F759D4" w:rsidRPr="00F759D4" w:rsidRDefault="00F759D4" w:rsidP="00F759D4">
      <w:pPr>
        <w:tabs>
          <w:tab w:val="left" w:pos="567"/>
        </w:tabs>
        <w:spacing w:after="0" w:line="240" w:lineRule="auto"/>
        <w:jc w:val="center"/>
        <w:rPr>
          <w:rFonts w:ascii="Times New Roman" w:hAnsi="Times New Roman"/>
          <w:b/>
          <w:sz w:val="20"/>
          <w:szCs w:val="20"/>
        </w:rPr>
      </w:pPr>
      <w:r w:rsidRPr="00F759D4">
        <w:rPr>
          <w:rFonts w:ascii="Times New Roman" w:hAnsi="Times New Roman"/>
          <w:b/>
          <w:sz w:val="20"/>
          <w:szCs w:val="20"/>
        </w:rPr>
        <w:t xml:space="preserve">Особенности социально-педагогической деятельности по формированию </w:t>
      </w:r>
      <w:proofErr w:type="spellStart"/>
      <w:r w:rsidRPr="00F759D4">
        <w:rPr>
          <w:rFonts w:ascii="Times New Roman" w:hAnsi="Times New Roman"/>
          <w:b/>
          <w:sz w:val="20"/>
          <w:szCs w:val="20"/>
        </w:rPr>
        <w:t>гендерных</w:t>
      </w:r>
      <w:proofErr w:type="spellEnd"/>
      <w:r w:rsidRPr="00F759D4">
        <w:rPr>
          <w:rFonts w:ascii="Times New Roman" w:hAnsi="Times New Roman"/>
          <w:b/>
          <w:sz w:val="20"/>
          <w:szCs w:val="20"/>
        </w:rPr>
        <w:t xml:space="preserve"> ролей </w:t>
      </w:r>
    </w:p>
    <w:p w:rsidR="00F759D4" w:rsidRPr="00F759D4" w:rsidRDefault="00F759D4" w:rsidP="00F759D4">
      <w:pPr>
        <w:tabs>
          <w:tab w:val="left" w:pos="567"/>
        </w:tabs>
        <w:spacing w:after="0" w:line="240" w:lineRule="auto"/>
        <w:jc w:val="center"/>
        <w:rPr>
          <w:rFonts w:ascii="Times New Roman" w:hAnsi="Times New Roman"/>
          <w:b/>
          <w:sz w:val="18"/>
          <w:szCs w:val="18"/>
        </w:rPr>
      </w:pPr>
      <w:r w:rsidRPr="00F759D4">
        <w:rPr>
          <w:rFonts w:ascii="Times New Roman" w:hAnsi="Times New Roman"/>
          <w:b/>
          <w:sz w:val="20"/>
          <w:szCs w:val="20"/>
        </w:rPr>
        <w:t>у младших школьников</w:t>
      </w:r>
    </w:p>
    <w:p w:rsidR="00F759D4" w:rsidRPr="00F759D4" w:rsidRDefault="00F759D4" w:rsidP="00F759D4">
      <w:pPr>
        <w:tabs>
          <w:tab w:val="left" w:pos="0"/>
          <w:tab w:val="left" w:pos="284"/>
          <w:tab w:val="left" w:pos="709"/>
        </w:tabs>
        <w:spacing w:after="0" w:line="240" w:lineRule="auto"/>
        <w:rPr>
          <w:rFonts w:ascii="Times New Roman" w:hAnsi="Times New Roman"/>
          <w:sz w:val="18"/>
          <w:szCs w:val="18"/>
        </w:rPr>
      </w:pPr>
    </w:p>
    <w:p w:rsidR="00F759D4" w:rsidRPr="00F759D4" w:rsidRDefault="00F759D4" w:rsidP="00F759D4">
      <w:pPr>
        <w:tabs>
          <w:tab w:val="left" w:pos="0"/>
          <w:tab w:val="left" w:pos="284"/>
          <w:tab w:val="left" w:pos="709"/>
        </w:tabs>
        <w:spacing w:after="0" w:line="240" w:lineRule="auto"/>
        <w:jc w:val="right"/>
        <w:rPr>
          <w:rFonts w:ascii="Times New Roman" w:hAnsi="Times New Roman"/>
          <w:b/>
          <w:sz w:val="20"/>
          <w:szCs w:val="20"/>
        </w:rPr>
      </w:pPr>
      <w:r w:rsidRPr="00F759D4">
        <w:rPr>
          <w:rFonts w:ascii="Times New Roman" w:hAnsi="Times New Roman"/>
          <w:b/>
          <w:sz w:val="20"/>
          <w:szCs w:val="20"/>
        </w:rPr>
        <w:t>Лидия Ильинична Бурова</w:t>
      </w:r>
      <w:r w:rsidRPr="00F759D4">
        <w:rPr>
          <w:rFonts w:ascii="Times New Roman" w:hAnsi="Times New Roman"/>
          <w:b/>
          <w:sz w:val="20"/>
          <w:szCs w:val="20"/>
          <w:vertAlign w:val="superscript"/>
        </w:rPr>
        <w:t>1</w:t>
      </w:r>
      <w:r w:rsidRPr="00F759D4">
        <w:rPr>
          <w:rFonts w:ascii="Times New Roman" w:hAnsi="Times New Roman"/>
          <w:b/>
          <w:sz w:val="20"/>
          <w:szCs w:val="20"/>
          <w:vertAlign w:val="superscript"/>
        </w:rPr>
        <w:sym w:font="Wingdings" w:char="F02A"/>
      </w:r>
      <w:r w:rsidRPr="00F759D4">
        <w:rPr>
          <w:rFonts w:ascii="Times New Roman" w:hAnsi="Times New Roman"/>
          <w:b/>
          <w:sz w:val="20"/>
          <w:szCs w:val="20"/>
        </w:rPr>
        <w:t>, Елена Юрьевна Капустина</w:t>
      </w:r>
      <w:r w:rsidRPr="00F759D4">
        <w:rPr>
          <w:rFonts w:ascii="Times New Roman" w:hAnsi="Times New Roman"/>
          <w:b/>
          <w:sz w:val="20"/>
          <w:szCs w:val="20"/>
          <w:vertAlign w:val="superscript"/>
        </w:rPr>
        <w:t>2</w:t>
      </w:r>
    </w:p>
    <w:p w:rsidR="00F759D4" w:rsidRPr="00F759D4" w:rsidRDefault="00F759D4" w:rsidP="00F759D4">
      <w:pPr>
        <w:tabs>
          <w:tab w:val="left" w:pos="0"/>
          <w:tab w:val="left" w:pos="284"/>
          <w:tab w:val="left" w:pos="709"/>
        </w:tabs>
        <w:spacing w:after="0" w:line="240" w:lineRule="auto"/>
        <w:jc w:val="right"/>
        <w:rPr>
          <w:rFonts w:ascii="Times New Roman" w:hAnsi="Times New Roman"/>
          <w:sz w:val="18"/>
          <w:szCs w:val="18"/>
        </w:rPr>
      </w:pPr>
      <w:r w:rsidRPr="00F759D4">
        <w:rPr>
          <w:rFonts w:ascii="Times New Roman" w:hAnsi="Times New Roman"/>
          <w:sz w:val="18"/>
          <w:szCs w:val="18"/>
          <w:vertAlign w:val="superscript"/>
        </w:rPr>
        <w:t>1, 2</w:t>
      </w:r>
      <w:r w:rsidRPr="00F759D4">
        <w:rPr>
          <w:rFonts w:ascii="Times New Roman" w:hAnsi="Times New Roman"/>
          <w:sz w:val="18"/>
          <w:szCs w:val="18"/>
        </w:rPr>
        <w:t>Череповецкий государственный университет,</w:t>
      </w:r>
    </w:p>
    <w:p w:rsidR="00F759D4" w:rsidRPr="00F759D4" w:rsidRDefault="00F759D4" w:rsidP="00F759D4">
      <w:pPr>
        <w:tabs>
          <w:tab w:val="left" w:pos="0"/>
          <w:tab w:val="left" w:pos="284"/>
          <w:tab w:val="left" w:pos="709"/>
        </w:tabs>
        <w:spacing w:after="0" w:line="240" w:lineRule="auto"/>
        <w:jc w:val="right"/>
        <w:rPr>
          <w:rFonts w:ascii="Times New Roman" w:hAnsi="Times New Roman"/>
          <w:sz w:val="18"/>
          <w:szCs w:val="18"/>
        </w:rPr>
      </w:pPr>
      <w:r w:rsidRPr="00F759D4">
        <w:rPr>
          <w:rFonts w:ascii="Times New Roman" w:hAnsi="Times New Roman"/>
          <w:sz w:val="18"/>
          <w:szCs w:val="18"/>
        </w:rPr>
        <w:t>Череповец, Россия,</w:t>
      </w:r>
    </w:p>
    <w:p w:rsidR="00F759D4" w:rsidRPr="00F759D4" w:rsidRDefault="00F759D4" w:rsidP="00F759D4">
      <w:pPr>
        <w:tabs>
          <w:tab w:val="left" w:pos="0"/>
          <w:tab w:val="left" w:pos="284"/>
          <w:tab w:val="left" w:pos="709"/>
        </w:tabs>
        <w:spacing w:after="0" w:line="240" w:lineRule="auto"/>
        <w:jc w:val="right"/>
        <w:rPr>
          <w:rFonts w:ascii="Times New Roman" w:hAnsi="Times New Roman"/>
          <w:sz w:val="18"/>
          <w:szCs w:val="18"/>
        </w:rPr>
      </w:pPr>
      <w:r w:rsidRPr="00F759D4">
        <w:rPr>
          <w:rFonts w:ascii="Times New Roman" w:hAnsi="Times New Roman"/>
          <w:sz w:val="18"/>
          <w:szCs w:val="18"/>
          <w:vertAlign w:val="superscript"/>
        </w:rPr>
        <w:t>1</w:t>
      </w:r>
      <w:hyperlink r:id="rId28" w:history="1">
        <w:r w:rsidRPr="00F759D4">
          <w:rPr>
            <w:rStyle w:val="a7"/>
            <w:rFonts w:ascii="Times New Roman" w:hAnsi="Times New Roman"/>
            <w:color w:val="auto"/>
            <w:sz w:val="18"/>
            <w:szCs w:val="18"/>
            <w:u w:val="none"/>
            <w:lang w:val="en-US"/>
          </w:rPr>
          <w:t>pimno</w:t>
        </w:r>
        <w:r w:rsidRPr="00F759D4">
          <w:rPr>
            <w:rStyle w:val="a7"/>
            <w:rFonts w:ascii="Times New Roman" w:hAnsi="Times New Roman"/>
            <w:color w:val="auto"/>
            <w:sz w:val="18"/>
            <w:szCs w:val="18"/>
            <w:u w:val="none"/>
          </w:rPr>
          <w:t>@</w:t>
        </w:r>
        <w:r w:rsidRPr="00F759D4">
          <w:rPr>
            <w:rStyle w:val="a7"/>
            <w:rFonts w:ascii="Times New Roman" w:hAnsi="Times New Roman"/>
            <w:color w:val="auto"/>
            <w:sz w:val="18"/>
            <w:szCs w:val="18"/>
            <w:u w:val="none"/>
            <w:lang w:val="en-US"/>
          </w:rPr>
          <w:t>chsu</w:t>
        </w:r>
        <w:r w:rsidRPr="00F759D4">
          <w:rPr>
            <w:rStyle w:val="a7"/>
            <w:rFonts w:ascii="Times New Roman" w:hAnsi="Times New Roman"/>
            <w:color w:val="auto"/>
            <w:sz w:val="18"/>
            <w:szCs w:val="18"/>
            <w:u w:val="none"/>
          </w:rPr>
          <w:t>.</w:t>
        </w:r>
        <w:r w:rsidRPr="00F759D4">
          <w:rPr>
            <w:rStyle w:val="a7"/>
            <w:rFonts w:ascii="Times New Roman" w:hAnsi="Times New Roman"/>
            <w:color w:val="auto"/>
            <w:sz w:val="18"/>
            <w:szCs w:val="18"/>
            <w:u w:val="none"/>
            <w:lang w:val="en-US"/>
          </w:rPr>
          <w:t>ru</w:t>
        </w:r>
      </w:hyperlink>
      <w:r w:rsidRPr="00F759D4">
        <w:rPr>
          <w:rFonts w:ascii="Times New Roman" w:hAnsi="Times New Roman"/>
          <w:sz w:val="18"/>
          <w:szCs w:val="18"/>
        </w:rPr>
        <w:t xml:space="preserve">, </w:t>
      </w:r>
      <w:hyperlink r:id="rId29" w:history="1">
        <w:r w:rsidRPr="00F759D4">
          <w:rPr>
            <w:rStyle w:val="a7"/>
            <w:rFonts w:ascii="Times New Roman" w:hAnsi="Times New Roman"/>
            <w:color w:val="auto"/>
            <w:sz w:val="18"/>
            <w:szCs w:val="18"/>
            <w:u w:val="none"/>
          </w:rPr>
          <w:t>https://orcid.</w:t>
        </w:r>
        <w:r w:rsidRPr="00F759D4">
          <w:rPr>
            <w:rStyle w:val="a7"/>
            <w:rFonts w:ascii="Times New Roman" w:hAnsi="Times New Roman"/>
            <w:color w:val="auto"/>
            <w:sz w:val="18"/>
            <w:szCs w:val="18"/>
            <w:u w:val="none"/>
            <w:lang w:val="en-US"/>
          </w:rPr>
          <w:t>org</w:t>
        </w:r>
        <w:r w:rsidRPr="00F759D4">
          <w:rPr>
            <w:rStyle w:val="a7"/>
            <w:rFonts w:ascii="Times New Roman" w:hAnsi="Times New Roman"/>
            <w:color w:val="auto"/>
            <w:sz w:val="18"/>
            <w:szCs w:val="18"/>
            <w:u w:val="none"/>
          </w:rPr>
          <w:t>/0000-0002-1825-0097</w:t>
        </w:r>
      </w:hyperlink>
    </w:p>
    <w:p w:rsidR="00F759D4" w:rsidRPr="00F759D4" w:rsidRDefault="00F759D4" w:rsidP="00F759D4">
      <w:pPr>
        <w:tabs>
          <w:tab w:val="left" w:pos="0"/>
          <w:tab w:val="left" w:pos="284"/>
          <w:tab w:val="left" w:pos="709"/>
        </w:tabs>
        <w:spacing w:after="0" w:line="240" w:lineRule="auto"/>
        <w:jc w:val="right"/>
        <w:rPr>
          <w:rFonts w:ascii="Times New Roman" w:hAnsi="Times New Roman"/>
          <w:sz w:val="18"/>
          <w:szCs w:val="18"/>
        </w:rPr>
      </w:pPr>
      <w:r w:rsidRPr="00F759D4">
        <w:rPr>
          <w:rFonts w:ascii="Times New Roman" w:hAnsi="Times New Roman"/>
          <w:sz w:val="18"/>
          <w:szCs w:val="18"/>
          <w:vertAlign w:val="superscript"/>
        </w:rPr>
        <w:t>2</w:t>
      </w:r>
      <w:hyperlink r:id="rId30" w:history="1">
        <w:r w:rsidRPr="00F759D4">
          <w:rPr>
            <w:rStyle w:val="a7"/>
            <w:rFonts w:ascii="Times New Roman" w:hAnsi="Times New Roman"/>
            <w:color w:val="auto"/>
            <w:sz w:val="18"/>
            <w:szCs w:val="18"/>
            <w:u w:val="none"/>
            <w:lang w:val="en-US"/>
          </w:rPr>
          <w:t>m</w:t>
        </w:r>
        <w:r w:rsidRPr="00F759D4">
          <w:rPr>
            <w:rStyle w:val="a7"/>
            <w:rFonts w:ascii="Times New Roman" w:hAnsi="Times New Roman"/>
            <w:color w:val="auto"/>
            <w:sz w:val="18"/>
            <w:szCs w:val="18"/>
            <w:u w:val="none"/>
          </w:rPr>
          <w:t>_</w:t>
        </w:r>
        <w:r w:rsidRPr="00F759D4">
          <w:rPr>
            <w:rStyle w:val="a7"/>
            <w:rFonts w:ascii="Times New Roman" w:hAnsi="Times New Roman"/>
            <w:color w:val="auto"/>
            <w:sz w:val="18"/>
            <w:szCs w:val="18"/>
            <w:u w:val="none"/>
            <w:lang w:val="en-US"/>
          </w:rPr>
          <w:t>ey</w:t>
        </w:r>
        <w:r w:rsidRPr="00F759D4">
          <w:rPr>
            <w:rStyle w:val="a7"/>
            <w:rFonts w:ascii="Times New Roman" w:hAnsi="Times New Roman"/>
            <w:color w:val="auto"/>
            <w:sz w:val="18"/>
            <w:szCs w:val="18"/>
            <w:u w:val="none"/>
          </w:rPr>
          <w:t>@</w:t>
        </w:r>
        <w:r w:rsidRPr="00F759D4">
          <w:rPr>
            <w:rStyle w:val="a7"/>
            <w:rFonts w:ascii="Times New Roman" w:hAnsi="Times New Roman"/>
            <w:color w:val="auto"/>
            <w:sz w:val="18"/>
            <w:szCs w:val="18"/>
            <w:u w:val="none"/>
            <w:lang w:val="en-US"/>
          </w:rPr>
          <w:t>mail</w:t>
        </w:r>
        <w:r w:rsidRPr="00F759D4">
          <w:rPr>
            <w:rStyle w:val="a7"/>
            <w:rFonts w:ascii="Times New Roman" w:hAnsi="Times New Roman"/>
            <w:color w:val="auto"/>
            <w:sz w:val="18"/>
            <w:szCs w:val="18"/>
            <w:u w:val="none"/>
          </w:rPr>
          <w:t>.</w:t>
        </w:r>
        <w:r w:rsidRPr="00F759D4">
          <w:rPr>
            <w:rStyle w:val="a7"/>
            <w:rFonts w:ascii="Times New Roman" w:hAnsi="Times New Roman"/>
            <w:color w:val="auto"/>
            <w:sz w:val="18"/>
            <w:szCs w:val="18"/>
            <w:u w:val="none"/>
            <w:lang w:val="en-US"/>
          </w:rPr>
          <w:t>ru</w:t>
        </w:r>
      </w:hyperlink>
      <w:r w:rsidRPr="00F759D4">
        <w:rPr>
          <w:rFonts w:ascii="Times New Roman" w:hAnsi="Times New Roman"/>
          <w:sz w:val="18"/>
          <w:szCs w:val="18"/>
        </w:rPr>
        <w:t>, https://orcid.</w:t>
      </w:r>
      <w:r w:rsidRPr="00F759D4">
        <w:rPr>
          <w:rFonts w:ascii="Times New Roman" w:hAnsi="Times New Roman"/>
          <w:sz w:val="18"/>
          <w:szCs w:val="18"/>
          <w:lang w:val="en-US"/>
        </w:rPr>
        <w:t>org</w:t>
      </w:r>
      <w:r w:rsidRPr="00F759D4">
        <w:rPr>
          <w:rFonts w:ascii="Times New Roman" w:hAnsi="Times New Roman"/>
          <w:sz w:val="18"/>
          <w:szCs w:val="18"/>
        </w:rPr>
        <w:t>/0000-0002-1825-0098</w:t>
      </w:r>
    </w:p>
    <w:p w:rsidR="00F759D4" w:rsidRPr="00F759D4" w:rsidRDefault="00F759D4" w:rsidP="00F759D4">
      <w:pPr>
        <w:tabs>
          <w:tab w:val="left" w:pos="0"/>
          <w:tab w:val="left" w:pos="284"/>
          <w:tab w:val="left" w:pos="709"/>
        </w:tabs>
        <w:spacing w:after="0" w:line="240" w:lineRule="auto"/>
        <w:rPr>
          <w:rFonts w:ascii="Times New Roman" w:hAnsi="Times New Roman"/>
          <w:sz w:val="18"/>
          <w:szCs w:val="18"/>
        </w:rPr>
      </w:pPr>
    </w:p>
    <w:p w:rsidR="00F759D4" w:rsidRPr="00F759D4" w:rsidRDefault="00F759D4" w:rsidP="00F759D4">
      <w:pPr>
        <w:pStyle w:val="a9"/>
        <w:tabs>
          <w:tab w:val="left" w:pos="0"/>
          <w:tab w:val="left" w:pos="284"/>
          <w:tab w:val="left" w:pos="709"/>
        </w:tabs>
        <w:spacing w:before="0" w:beforeAutospacing="0" w:after="0" w:afterAutospacing="0"/>
        <w:rPr>
          <w:sz w:val="18"/>
          <w:szCs w:val="18"/>
          <w:shd w:val="clear" w:color="auto" w:fill="FFFFFF"/>
        </w:rPr>
      </w:pPr>
      <w:r w:rsidRPr="00F759D4">
        <w:rPr>
          <w:b/>
          <w:sz w:val="18"/>
          <w:szCs w:val="18"/>
        </w:rPr>
        <w:t>Аннотация.</w:t>
      </w:r>
      <w:r w:rsidRPr="00F759D4">
        <w:rPr>
          <w:sz w:val="18"/>
          <w:szCs w:val="18"/>
        </w:rPr>
        <w:t xml:space="preserve"> Авторы рассматривают основные подходы к сущности понятия «</w:t>
      </w:r>
      <w:proofErr w:type="spellStart"/>
      <w:r w:rsidRPr="00F759D4">
        <w:rPr>
          <w:sz w:val="18"/>
          <w:szCs w:val="18"/>
        </w:rPr>
        <w:t>гендерная</w:t>
      </w:r>
      <w:proofErr w:type="spellEnd"/>
      <w:r w:rsidRPr="00F759D4">
        <w:rPr>
          <w:sz w:val="18"/>
          <w:szCs w:val="18"/>
        </w:rPr>
        <w:t xml:space="preserve"> роль» и проблему формирования </w:t>
      </w:r>
      <w:proofErr w:type="spellStart"/>
      <w:r w:rsidRPr="00F759D4">
        <w:rPr>
          <w:sz w:val="18"/>
          <w:szCs w:val="18"/>
        </w:rPr>
        <w:t>гендерных</w:t>
      </w:r>
      <w:proofErr w:type="spellEnd"/>
      <w:r w:rsidRPr="00F759D4">
        <w:rPr>
          <w:sz w:val="18"/>
          <w:szCs w:val="18"/>
        </w:rPr>
        <w:t xml:space="preserve"> ролей у детей младшего школьного возраста в процессе социализации личности. В статье описывается опытно-экспериментальная работа по формированию </w:t>
      </w:r>
      <w:proofErr w:type="spellStart"/>
      <w:r w:rsidRPr="00F759D4">
        <w:rPr>
          <w:sz w:val="18"/>
          <w:szCs w:val="18"/>
        </w:rPr>
        <w:t>гендерных</w:t>
      </w:r>
      <w:proofErr w:type="spellEnd"/>
      <w:r w:rsidRPr="00F759D4">
        <w:rPr>
          <w:sz w:val="18"/>
          <w:szCs w:val="18"/>
        </w:rPr>
        <w:t xml:space="preserve"> ролей учащихся начальной школы при реализации авторской программы социально-педагогической деятельности.</w:t>
      </w:r>
    </w:p>
    <w:p w:rsidR="00F759D4" w:rsidRPr="00F759D4" w:rsidRDefault="00F759D4" w:rsidP="00F759D4">
      <w:pPr>
        <w:spacing w:after="0" w:line="240" w:lineRule="auto"/>
        <w:rPr>
          <w:rFonts w:ascii="Times New Roman" w:hAnsi="Times New Roman"/>
          <w:sz w:val="18"/>
          <w:szCs w:val="18"/>
        </w:rPr>
      </w:pPr>
      <w:r w:rsidRPr="00F759D4">
        <w:rPr>
          <w:rFonts w:ascii="Times New Roman" w:hAnsi="Times New Roman"/>
          <w:b/>
          <w:sz w:val="18"/>
          <w:szCs w:val="18"/>
        </w:rPr>
        <w:t>Ключевые слова:</w:t>
      </w:r>
      <w:r w:rsidRPr="00F759D4">
        <w:rPr>
          <w:rFonts w:ascii="Times New Roman" w:hAnsi="Times New Roman"/>
          <w:sz w:val="18"/>
          <w:szCs w:val="18"/>
        </w:rPr>
        <w:t xml:space="preserve"> </w:t>
      </w:r>
      <w:proofErr w:type="spellStart"/>
      <w:r w:rsidRPr="00F759D4">
        <w:rPr>
          <w:rFonts w:ascii="Times New Roman" w:hAnsi="Times New Roman"/>
          <w:sz w:val="18"/>
          <w:szCs w:val="18"/>
        </w:rPr>
        <w:t>гендерная</w:t>
      </w:r>
      <w:proofErr w:type="spellEnd"/>
      <w:r w:rsidRPr="00F759D4">
        <w:rPr>
          <w:rFonts w:ascii="Times New Roman" w:hAnsi="Times New Roman"/>
          <w:sz w:val="18"/>
          <w:szCs w:val="18"/>
        </w:rPr>
        <w:t xml:space="preserve"> роль, младший школьный возраст, диагностика формирования </w:t>
      </w:r>
      <w:proofErr w:type="spellStart"/>
      <w:r w:rsidRPr="00F759D4">
        <w:rPr>
          <w:rFonts w:ascii="Times New Roman" w:hAnsi="Times New Roman"/>
          <w:sz w:val="18"/>
          <w:szCs w:val="18"/>
        </w:rPr>
        <w:t>гендерных</w:t>
      </w:r>
      <w:proofErr w:type="spellEnd"/>
      <w:r w:rsidRPr="00F759D4">
        <w:rPr>
          <w:rFonts w:ascii="Times New Roman" w:hAnsi="Times New Roman"/>
          <w:sz w:val="18"/>
          <w:szCs w:val="18"/>
        </w:rPr>
        <w:t xml:space="preserve"> ролей, программа формирования </w:t>
      </w:r>
      <w:proofErr w:type="spellStart"/>
      <w:r w:rsidRPr="00F759D4">
        <w:rPr>
          <w:rFonts w:ascii="Times New Roman" w:hAnsi="Times New Roman"/>
          <w:sz w:val="18"/>
          <w:szCs w:val="18"/>
        </w:rPr>
        <w:t>гендерных</w:t>
      </w:r>
      <w:proofErr w:type="spellEnd"/>
      <w:r w:rsidRPr="00F759D4">
        <w:rPr>
          <w:rFonts w:ascii="Times New Roman" w:hAnsi="Times New Roman"/>
          <w:sz w:val="18"/>
          <w:szCs w:val="18"/>
        </w:rPr>
        <w:t xml:space="preserve"> ролей учащихся начальной школы</w:t>
      </w:r>
    </w:p>
    <w:p w:rsidR="00F759D4" w:rsidRPr="00F759D4" w:rsidRDefault="00F759D4" w:rsidP="00F759D4">
      <w:pPr>
        <w:tabs>
          <w:tab w:val="left" w:pos="0"/>
          <w:tab w:val="left" w:pos="709"/>
        </w:tabs>
        <w:spacing w:after="0" w:line="240" w:lineRule="auto"/>
        <w:rPr>
          <w:rFonts w:ascii="Times New Roman" w:hAnsi="Times New Roman"/>
          <w:sz w:val="18"/>
          <w:szCs w:val="18"/>
          <w:lang w:val="en-US"/>
        </w:rPr>
      </w:pPr>
      <w:r w:rsidRPr="00F759D4">
        <w:rPr>
          <w:rFonts w:ascii="Times New Roman" w:hAnsi="Times New Roman"/>
          <w:b/>
          <w:sz w:val="18"/>
          <w:szCs w:val="18"/>
        </w:rPr>
        <w:t xml:space="preserve">Благодарность. </w:t>
      </w:r>
      <w:r w:rsidRPr="00F759D4">
        <w:rPr>
          <w:rFonts w:ascii="Times New Roman" w:hAnsi="Times New Roman"/>
          <w:sz w:val="18"/>
          <w:szCs w:val="18"/>
        </w:rPr>
        <w:t xml:space="preserve">Статья подготовлена при финансовой поддержке РФФИ, проект № 123… </w:t>
      </w:r>
      <w:r w:rsidRPr="00F759D4">
        <w:rPr>
          <w:rFonts w:ascii="Times New Roman" w:hAnsi="Times New Roman"/>
          <w:sz w:val="18"/>
          <w:szCs w:val="18"/>
          <w:lang w:val="en-US"/>
        </w:rPr>
        <w:t>«</w:t>
      </w:r>
      <w:r w:rsidRPr="00F759D4">
        <w:rPr>
          <w:rFonts w:ascii="Times New Roman" w:hAnsi="Times New Roman"/>
          <w:sz w:val="18"/>
          <w:szCs w:val="18"/>
        </w:rPr>
        <w:t>НАЗВАНИЕ</w:t>
      </w:r>
      <w:r w:rsidRPr="00F759D4">
        <w:rPr>
          <w:rFonts w:ascii="Times New Roman" w:hAnsi="Times New Roman"/>
          <w:sz w:val="18"/>
          <w:szCs w:val="18"/>
          <w:lang w:val="en-US"/>
        </w:rPr>
        <w:t>».</w:t>
      </w:r>
    </w:p>
    <w:p w:rsidR="00F759D4" w:rsidRPr="00F759D4" w:rsidRDefault="00F759D4" w:rsidP="00F759D4">
      <w:pPr>
        <w:tabs>
          <w:tab w:val="left" w:pos="0"/>
          <w:tab w:val="left" w:pos="709"/>
        </w:tabs>
        <w:spacing w:after="0" w:line="240" w:lineRule="auto"/>
        <w:rPr>
          <w:rFonts w:ascii="Times New Roman" w:hAnsi="Times New Roman"/>
          <w:sz w:val="18"/>
          <w:szCs w:val="18"/>
          <w:lang w:val="en-US"/>
        </w:rPr>
      </w:pPr>
    </w:p>
    <w:p w:rsidR="00F759D4" w:rsidRPr="00F759D4" w:rsidRDefault="00F759D4" w:rsidP="00F759D4">
      <w:pPr>
        <w:tabs>
          <w:tab w:val="left" w:pos="0"/>
          <w:tab w:val="left" w:pos="284"/>
          <w:tab w:val="left" w:pos="709"/>
        </w:tabs>
        <w:spacing w:after="0" w:line="240" w:lineRule="auto"/>
        <w:jc w:val="center"/>
        <w:rPr>
          <w:rFonts w:ascii="Times New Roman" w:hAnsi="Times New Roman"/>
          <w:b/>
          <w:sz w:val="20"/>
          <w:szCs w:val="20"/>
          <w:lang w:val="en-US"/>
        </w:rPr>
      </w:pPr>
      <w:r w:rsidRPr="00F759D4">
        <w:rPr>
          <w:rFonts w:ascii="Times New Roman" w:hAnsi="Times New Roman"/>
          <w:b/>
          <w:sz w:val="20"/>
          <w:szCs w:val="20"/>
          <w:lang w:val="en-US"/>
        </w:rPr>
        <w:t xml:space="preserve">Features of social and Pedagogical activities for formation of gender roles </w:t>
      </w:r>
    </w:p>
    <w:p w:rsidR="00F759D4" w:rsidRPr="00F759D4" w:rsidRDefault="00F759D4" w:rsidP="00F759D4">
      <w:pPr>
        <w:tabs>
          <w:tab w:val="left" w:pos="0"/>
          <w:tab w:val="left" w:pos="284"/>
          <w:tab w:val="left" w:pos="709"/>
        </w:tabs>
        <w:spacing w:after="0" w:line="240" w:lineRule="auto"/>
        <w:jc w:val="center"/>
        <w:rPr>
          <w:rFonts w:ascii="Times New Roman" w:hAnsi="Times New Roman"/>
          <w:b/>
          <w:sz w:val="20"/>
          <w:szCs w:val="20"/>
          <w:lang w:val="en-US"/>
        </w:rPr>
      </w:pPr>
      <w:r w:rsidRPr="00F759D4">
        <w:rPr>
          <w:rFonts w:ascii="Times New Roman" w:hAnsi="Times New Roman"/>
          <w:b/>
          <w:sz w:val="20"/>
          <w:szCs w:val="20"/>
          <w:lang w:val="en-US"/>
        </w:rPr>
        <w:t>at younger school students</w:t>
      </w:r>
    </w:p>
    <w:p w:rsidR="00F759D4" w:rsidRPr="00F759D4" w:rsidRDefault="00F759D4" w:rsidP="00F759D4">
      <w:pPr>
        <w:tabs>
          <w:tab w:val="left" w:pos="0"/>
          <w:tab w:val="left" w:pos="284"/>
          <w:tab w:val="left" w:pos="709"/>
        </w:tabs>
        <w:spacing w:after="0" w:line="240" w:lineRule="auto"/>
        <w:jc w:val="center"/>
        <w:rPr>
          <w:rFonts w:ascii="Times New Roman" w:hAnsi="Times New Roman"/>
          <w:b/>
          <w:sz w:val="20"/>
          <w:szCs w:val="20"/>
          <w:lang w:val="en-US"/>
        </w:rPr>
      </w:pPr>
    </w:p>
    <w:p w:rsidR="00F759D4" w:rsidRPr="00F759D4" w:rsidRDefault="00F759D4" w:rsidP="00F759D4">
      <w:pPr>
        <w:tabs>
          <w:tab w:val="left" w:pos="0"/>
          <w:tab w:val="left" w:pos="284"/>
          <w:tab w:val="left" w:pos="709"/>
        </w:tabs>
        <w:spacing w:after="0" w:line="240" w:lineRule="auto"/>
        <w:jc w:val="right"/>
        <w:rPr>
          <w:rFonts w:ascii="Times New Roman" w:hAnsi="Times New Roman"/>
          <w:b/>
          <w:sz w:val="20"/>
          <w:szCs w:val="20"/>
          <w:lang w:val="en-US"/>
        </w:rPr>
      </w:pPr>
      <w:proofErr w:type="spellStart"/>
      <w:r w:rsidRPr="00F759D4">
        <w:rPr>
          <w:rFonts w:ascii="Times New Roman" w:hAnsi="Times New Roman"/>
          <w:b/>
          <w:sz w:val="18"/>
          <w:szCs w:val="18"/>
          <w:lang w:val="en-US"/>
        </w:rPr>
        <w:t>Lidiy</w:t>
      </w:r>
      <w:r w:rsidRPr="00F759D4">
        <w:rPr>
          <w:rFonts w:ascii="Times New Roman" w:hAnsi="Times New Roman"/>
          <w:b/>
          <w:sz w:val="18"/>
          <w:szCs w:val="18"/>
          <w:shd w:val="clear" w:color="auto" w:fill="FFFFFF"/>
          <w:lang w:val="en-US"/>
        </w:rPr>
        <w:t>a</w:t>
      </w:r>
      <w:proofErr w:type="spellEnd"/>
      <w:r w:rsidRPr="00F759D4">
        <w:rPr>
          <w:rFonts w:ascii="Times New Roman" w:hAnsi="Times New Roman"/>
          <w:b/>
          <w:sz w:val="18"/>
          <w:szCs w:val="18"/>
          <w:shd w:val="clear" w:color="auto" w:fill="FFFFFF"/>
          <w:lang w:val="en-US"/>
        </w:rPr>
        <w:t xml:space="preserve"> Il. </w:t>
      </w:r>
      <w:r w:rsidRPr="00F759D4">
        <w:rPr>
          <w:rFonts w:ascii="Times New Roman" w:hAnsi="Times New Roman"/>
          <w:b/>
          <w:sz w:val="18"/>
          <w:szCs w:val="18"/>
          <w:lang w:val="en-US"/>
        </w:rPr>
        <w:t>Burova</w:t>
      </w:r>
      <w:r w:rsidRPr="00F759D4">
        <w:rPr>
          <w:rFonts w:ascii="Times New Roman" w:hAnsi="Times New Roman"/>
          <w:b/>
          <w:sz w:val="20"/>
          <w:szCs w:val="20"/>
          <w:vertAlign w:val="superscript"/>
          <w:lang w:val="en-US"/>
        </w:rPr>
        <w:t>1</w:t>
      </w:r>
      <w:r w:rsidRPr="00F759D4">
        <w:rPr>
          <w:rFonts w:ascii="Times New Roman" w:hAnsi="Times New Roman"/>
          <w:b/>
          <w:sz w:val="20"/>
          <w:szCs w:val="20"/>
          <w:vertAlign w:val="superscript"/>
        </w:rPr>
        <w:sym w:font="Wingdings" w:char="F02A"/>
      </w:r>
      <w:r w:rsidRPr="00F759D4">
        <w:rPr>
          <w:rFonts w:ascii="Times New Roman" w:hAnsi="Times New Roman"/>
          <w:b/>
          <w:sz w:val="20"/>
          <w:szCs w:val="20"/>
          <w:lang w:val="en-US"/>
        </w:rPr>
        <w:t xml:space="preserve">, </w:t>
      </w:r>
      <w:r w:rsidRPr="00F759D4">
        <w:rPr>
          <w:rFonts w:ascii="Times New Roman" w:hAnsi="Times New Roman"/>
          <w:b/>
          <w:sz w:val="18"/>
          <w:szCs w:val="18"/>
          <w:lang w:val="en-US"/>
        </w:rPr>
        <w:t>Elena Yu. Kapustina</w:t>
      </w:r>
      <w:r w:rsidRPr="00F759D4">
        <w:rPr>
          <w:rFonts w:ascii="Times New Roman" w:hAnsi="Times New Roman"/>
          <w:b/>
          <w:sz w:val="20"/>
          <w:szCs w:val="20"/>
          <w:vertAlign w:val="superscript"/>
          <w:lang w:val="en-US"/>
        </w:rPr>
        <w:t>2</w:t>
      </w:r>
    </w:p>
    <w:p w:rsidR="00F759D4" w:rsidRPr="00F759D4" w:rsidRDefault="00F759D4" w:rsidP="00F759D4">
      <w:pPr>
        <w:tabs>
          <w:tab w:val="left" w:pos="0"/>
          <w:tab w:val="left" w:pos="284"/>
          <w:tab w:val="left" w:pos="709"/>
        </w:tabs>
        <w:spacing w:after="0" w:line="240" w:lineRule="auto"/>
        <w:jc w:val="right"/>
        <w:rPr>
          <w:rFonts w:ascii="Times New Roman" w:hAnsi="Times New Roman"/>
          <w:sz w:val="18"/>
          <w:szCs w:val="18"/>
          <w:lang w:val="en-US"/>
        </w:rPr>
      </w:pPr>
      <w:r w:rsidRPr="00F759D4">
        <w:rPr>
          <w:rFonts w:ascii="Times New Roman" w:hAnsi="Times New Roman"/>
          <w:sz w:val="18"/>
          <w:szCs w:val="18"/>
          <w:vertAlign w:val="superscript"/>
          <w:lang w:val="en-US"/>
        </w:rPr>
        <w:t>1, 2</w:t>
      </w:r>
      <w:r w:rsidRPr="00F759D4">
        <w:rPr>
          <w:rFonts w:ascii="Times New Roman" w:hAnsi="Times New Roman"/>
          <w:sz w:val="18"/>
          <w:szCs w:val="18"/>
          <w:lang w:val="en-US"/>
        </w:rPr>
        <w:t>Cherepovets State University,</w:t>
      </w:r>
    </w:p>
    <w:p w:rsidR="00F759D4" w:rsidRPr="00F759D4" w:rsidRDefault="00F759D4" w:rsidP="00F759D4">
      <w:pPr>
        <w:tabs>
          <w:tab w:val="left" w:pos="0"/>
          <w:tab w:val="left" w:pos="284"/>
          <w:tab w:val="left" w:pos="709"/>
        </w:tabs>
        <w:spacing w:after="0" w:line="240" w:lineRule="auto"/>
        <w:jc w:val="right"/>
        <w:rPr>
          <w:rFonts w:ascii="Times New Roman" w:hAnsi="Times New Roman"/>
          <w:sz w:val="18"/>
          <w:szCs w:val="18"/>
          <w:lang w:val="en-US"/>
        </w:rPr>
      </w:pPr>
      <w:r w:rsidRPr="00F759D4">
        <w:rPr>
          <w:rFonts w:ascii="Times New Roman" w:hAnsi="Times New Roman"/>
          <w:sz w:val="18"/>
          <w:szCs w:val="18"/>
          <w:lang w:val="en-US"/>
        </w:rPr>
        <w:t>Cherepovets, Russia,</w:t>
      </w:r>
    </w:p>
    <w:p w:rsidR="00F759D4" w:rsidRPr="00F759D4" w:rsidRDefault="00F759D4" w:rsidP="00F759D4">
      <w:pPr>
        <w:tabs>
          <w:tab w:val="left" w:pos="0"/>
          <w:tab w:val="left" w:pos="284"/>
          <w:tab w:val="left" w:pos="709"/>
        </w:tabs>
        <w:spacing w:after="0" w:line="240" w:lineRule="auto"/>
        <w:jc w:val="right"/>
        <w:rPr>
          <w:rFonts w:ascii="Times New Roman" w:hAnsi="Times New Roman"/>
          <w:sz w:val="18"/>
          <w:szCs w:val="18"/>
          <w:lang w:val="en-US"/>
        </w:rPr>
      </w:pPr>
      <w:r w:rsidRPr="00F759D4">
        <w:rPr>
          <w:rFonts w:ascii="Times New Roman" w:hAnsi="Times New Roman"/>
          <w:sz w:val="18"/>
          <w:szCs w:val="18"/>
          <w:vertAlign w:val="superscript"/>
          <w:lang w:val="en-US"/>
        </w:rPr>
        <w:t>1</w:t>
      </w:r>
      <w:hyperlink r:id="rId31" w:history="1">
        <w:r w:rsidRPr="00F759D4">
          <w:rPr>
            <w:rStyle w:val="a7"/>
            <w:rFonts w:ascii="Times New Roman" w:hAnsi="Times New Roman"/>
            <w:color w:val="auto"/>
            <w:sz w:val="18"/>
            <w:szCs w:val="18"/>
            <w:u w:val="none"/>
            <w:lang w:val="en-US"/>
          </w:rPr>
          <w:t>pimno@chsu.ru</w:t>
        </w:r>
      </w:hyperlink>
      <w:r w:rsidRPr="00F759D4">
        <w:rPr>
          <w:rFonts w:ascii="Times New Roman" w:hAnsi="Times New Roman"/>
          <w:sz w:val="18"/>
          <w:szCs w:val="18"/>
          <w:lang w:val="en-US"/>
        </w:rPr>
        <w:t xml:space="preserve">, </w:t>
      </w:r>
      <w:hyperlink r:id="rId32" w:history="1">
        <w:r w:rsidRPr="00F759D4">
          <w:rPr>
            <w:rStyle w:val="a7"/>
            <w:rFonts w:ascii="Times New Roman" w:hAnsi="Times New Roman"/>
            <w:color w:val="auto"/>
            <w:sz w:val="18"/>
            <w:szCs w:val="18"/>
            <w:u w:val="none"/>
            <w:lang w:val="en-US"/>
          </w:rPr>
          <w:t>https://orcid.org/0000-0002-1825-0097</w:t>
        </w:r>
      </w:hyperlink>
    </w:p>
    <w:p w:rsidR="00F759D4" w:rsidRPr="00F759D4" w:rsidRDefault="00F759D4" w:rsidP="00F759D4">
      <w:pPr>
        <w:tabs>
          <w:tab w:val="left" w:pos="0"/>
          <w:tab w:val="left" w:pos="284"/>
          <w:tab w:val="left" w:pos="709"/>
        </w:tabs>
        <w:spacing w:after="0" w:line="240" w:lineRule="auto"/>
        <w:jc w:val="right"/>
        <w:rPr>
          <w:rFonts w:ascii="Times New Roman" w:hAnsi="Times New Roman"/>
          <w:sz w:val="18"/>
          <w:szCs w:val="18"/>
          <w:lang w:val="en-US"/>
        </w:rPr>
      </w:pPr>
      <w:r w:rsidRPr="00F759D4">
        <w:rPr>
          <w:rFonts w:ascii="Times New Roman" w:hAnsi="Times New Roman"/>
          <w:sz w:val="18"/>
          <w:szCs w:val="18"/>
          <w:vertAlign w:val="superscript"/>
          <w:lang w:val="en-US"/>
        </w:rPr>
        <w:t>2</w:t>
      </w:r>
      <w:hyperlink r:id="rId33" w:history="1">
        <w:r w:rsidRPr="00F759D4">
          <w:rPr>
            <w:rStyle w:val="a7"/>
            <w:rFonts w:ascii="Times New Roman" w:hAnsi="Times New Roman"/>
            <w:color w:val="auto"/>
            <w:sz w:val="18"/>
            <w:szCs w:val="18"/>
            <w:u w:val="none"/>
            <w:lang w:val="en-US"/>
          </w:rPr>
          <w:t>m_ey@mail.ru</w:t>
        </w:r>
      </w:hyperlink>
      <w:r w:rsidRPr="00F759D4">
        <w:rPr>
          <w:rFonts w:ascii="Times New Roman" w:hAnsi="Times New Roman"/>
          <w:sz w:val="18"/>
          <w:szCs w:val="18"/>
          <w:lang w:val="en-US"/>
        </w:rPr>
        <w:t>, https://orcid.org/0000-0002-1825-0098</w:t>
      </w:r>
    </w:p>
    <w:p w:rsidR="00F759D4" w:rsidRPr="00F759D4" w:rsidRDefault="00F759D4" w:rsidP="00F759D4">
      <w:pPr>
        <w:pStyle w:val="a9"/>
        <w:tabs>
          <w:tab w:val="left" w:pos="0"/>
          <w:tab w:val="left" w:pos="284"/>
          <w:tab w:val="left" w:pos="709"/>
        </w:tabs>
        <w:spacing w:before="0" w:beforeAutospacing="0" w:after="0" w:afterAutospacing="0"/>
        <w:rPr>
          <w:b/>
          <w:bCs/>
          <w:sz w:val="18"/>
          <w:szCs w:val="18"/>
          <w:lang w:val="en-US"/>
        </w:rPr>
      </w:pPr>
    </w:p>
    <w:p w:rsidR="00F759D4" w:rsidRPr="00F759D4" w:rsidRDefault="00F759D4" w:rsidP="00F759D4">
      <w:pPr>
        <w:pStyle w:val="a9"/>
        <w:tabs>
          <w:tab w:val="left" w:pos="0"/>
          <w:tab w:val="left" w:pos="284"/>
          <w:tab w:val="left" w:pos="709"/>
        </w:tabs>
        <w:spacing w:before="0" w:beforeAutospacing="0" w:after="0" w:afterAutospacing="0"/>
        <w:rPr>
          <w:sz w:val="18"/>
          <w:szCs w:val="18"/>
          <w:lang w:val="en-US"/>
        </w:rPr>
      </w:pPr>
      <w:r w:rsidRPr="00F759D4">
        <w:rPr>
          <w:b/>
          <w:bCs/>
          <w:sz w:val="18"/>
          <w:szCs w:val="18"/>
          <w:lang w:val="en-US"/>
        </w:rPr>
        <w:t>Abstract</w:t>
      </w:r>
      <w:r w:rsidRPr="00F759D4">
        <w:rPr>
          <w:b/>
          <w:sz w:val="18"/>
          <w:szCs w:val="18"/>
          <w:lang w:val="en-US"/>
        </w:rPr>
        <w:t>.</w:t>
      </w:r>
      <w:r w:rsidRPr="00F759D4">
        <w:rPr>
          <w:sz w:val="18"/>
          <w:szCs w:val="18"/>
          <w:lang w:val="en-US"/>
        </w:rPr>
        <w:t xml:space="preserve"> The author considers the main approaches to essence of the concept “gender role” and problem of formation of gender roles at children of younger school age in the course of socialization of the personality. The article describes the experimental work on formation of gender roles of pupils of elementary school during implementation of the author's program of social pedagogical activity.</w:t>
      </w:r>
    </w:p>
    <w:p w:rsidR="00F759D4" w:rsidRPr="00F759D4" w:rsidRDefault="00F759D4" w:rsidP="00F759D4">
      <w:pPr>
        <w:spacing w:after="0" w:line="240" w:lineRule="auto"/>
        <w:rPr>
          <w:rFonts w:ascii="Times New Roman" w:hAnsi="Times New Roman"/>
          <w:sz w:val="18"/>
          <w:szCs w:val="18"/>
          <w:lang w:val="en-US"/>
        </w:rPr>
      </w:pPr>
      <w:r w:rsidRPr="00F759D4">
        <w:rPr>
          <w:rFonts w:ascii="Times New Roman" w:hAnsi="Times New Roman"/>
          <w:b/>
          <w:sz w:val="18"/>
          <w:szCs w:val="18"/>
          <w:lang w:val="en-US"/>
        </w:rPr>
        <w:t>Keywords:</w:t>
      </w:r>
      <w:r w:rsidRPr="00F759D4">
        <w:rPr>
          <w:rFonts w:ascii="Times New Roman" w:hAnsi="Times New Roman"/>
          <w:sz w:val="18"/>
          <w:szCs w:val="18"/>
          <w:lang w:val="en-US"/>
        </w:rPr>
        <w:t xml:space="preserve"> gender role, younger school age, diagnostics of formation of gender roles, program of formation of gender roles for pupils of elementary school</w:t>
      </w:r>
    </w:p>
    <w:p w:rsidR="00F759D4" w:rsidRPr="00F759D4" w:rsidRDefault="00F759D4" w:rsidP="00F759D4">
      <w:pPr>
        <w:spacing w:after="0" w:line="240" w:lineRule="auto"/>
        <w:rPr>
          <w:rFonts w:ascii="Times New Roman" w:hAnsi="Times New Roman"/>
        </w:rPr>
      </w:pPr>
      <w:proofErr w:type="spellStart"/>
      <w:r w:rsidRPr="00F759D4">
        <w:rPr>
          <w:rFonts w:ascii="Times New Roman" w:hAnsi="Times New Roman"/>
          <w:b/>
          <w:sz w:val="18"/>
          <w:szCs w:val="18"/>
          <w:lang w:val="en-US"/>
        </w:rPr>
        <w:t>Acknowledgments.</w:t>
      </w:r>
      <w:r w:rsidRPr="00F759D4">
        <w:rPr>
          <w:rFonts w:ascii="Times New Roman" w:hAnsi="Times New Roman"/>
          <w:sz w:val="18"/>
          <w:szCs w:val="18"/>
          <w:lang w:val="en-US"/>
        </w:rPr>
        <w:t>The</w:t>
      </w:r>
      <w:proofErr w:type="spellEnd"/>
      <w:r w:rsidRPr="00F759D4">
        <w:rPr>
          <w:rFonts w:ascii="Times New Roman" w:hAnsi="Times New Roman"/>
          <w:sz w:val="18"/>
          <w:szCs w:val="18"/>
          <w:lang w:val="en-US"/>
        </w:rPr>
        <w:t xml:space="preserve"> work was supported by the Russian Science Foundation, Project No. 123… </w:t>
      </w:r>
      <w:r w:rsidRPr="00F759D4">
        <w:rPr>
          <w:rFonts w:ascii="Times New Roman" w:hAnsi="Times New Roman"/>
          <w:sz w:val="18"/>
          <w:szCs w:val="18"/>
        </w:rPr>
        <w:t>“   ”.</w:t>
      </w:r>
    </w:p>
    <w:p w:rsidR="00F759D4" w:rsidRPr="00F759D4" w:rsidRDefault="00F759D4" w:rsidP="00F759D4">
      <w:pPr>
        <w:tabs>
          <w:tab w:val="left" w:pos="0"/>
          <w:tab w:val="left" w:pos="709"/>
        </w:tabs>
        <w:spacing w:after="0" w:line="240" w:lineRule="auto"/>
        <w:ind w:firstLine="425"/>
        <w:rPr>
          <w:rFonts w:ascii="Times New Roman" w:hAnsi="Times New Roman"/>
          <w:b/>
          <w:sz w:val="20"/>
          <w:szCs w:val="20"/>
        </w:rPr>
      </w:pPr>
    </w:p>
    <w:p w:rsidR="00F759D4" w:rsidRPr="00F759D4" w:rsidRDefault="00F759D4" w:rsidP="00F759D4">
      <w:pPr>
        <w:tabs>
          <w:tab w:val="left" w:pos="0"/>
          <w:tab w:val="left" w:pos="709"/>
        </w:tabs>
        <w:spacing w:after="0" w:line="240" w:lineRule="auto"/>
        <w:ind w:firstLine="425"/>
        <w:rPr>
          <w:rFonts w:ascii="Times New Roman" w:hAnsi="Times New Roman"/>
          <w:b/>
          <w:sz w:val="20"/>
          <w:szCs w:val="20"/>
        </w:rPr>
      </w:pPr>
      <w:r w:rsidRPr="00F759D4">
        <w:rPr>
          <w:rFonts w:ascii="Times New Roman" w:hAnsi="Times New Roman"/>
          <w:b/>
          <w:sz w:val="20"/>
          <w:szCs w:val="20"/>
        </w:rPr>
        <w:t>Введение</w:t>
      </w:r>
    </w:p>
    <w:p w:rsidR="00F759D4" w:rsidRPr="00F759D4" w:rsidRDefault="00F759D4" w:rsidP="00F759D4">
      <w:pPr>
        <w:tabs>
          <w:tab w:val="left" w:pos="0"/>
          <w:tab w:val="left" w:pos="709"/>
        </w:tabs>
        <w:spacing w:after="0" w:line="240" w:lineRule="auto"/>
        <w:ind w:firstLine="425"/>
        <w:rPr>
          <w:rFonts w:ascii="Times New Roman" w:hAnsi="Times New Roman"/>
          <w:sz w:val="20"/>
          <w:szCs w:val="20"/>
        </w:rPr>
      </w:pPr>
      <w:r w:rsidRPr="00F759D4">
        <w:rPr>
          <w:rFonts w:ascii="Times New Roman" w:hAnsi="Times New Roman"/>
          <w:sz w:val="20"/>
          <w:szCs w:val="20"/>
        </w:rPr>
        <w:t xml:space="preserve">В отечественной психолого-педагогической литературе раскрыты различные аспекты воспитания мальчиков и девочек такими учеными, как Д. Н. Исаев, В. Е. Каган, Д. В. Колесов, Л. Г. Хрипкова, Т. А. Репина, В. В. Абраменкова, И. С. Кон, А. В. Мудрик, Л. И. </w:t>
      </w:r>
      <w:proofErr w:type="spellStart"/>
      <w:r w:rsidRPr="00F759D4">
        <w:rPr>
          <w:rFonts w:ascii="Times New Roman" w:hAnsi="Times New Roman"/>
          <w:sz w:val="20"/>
          <w:szCs w:val="20"/>
        </w:rPr>
        <w:t>Столярчук</w:t>
      </w:r>
      <w:proofErr w:type="spellEnd"/>
      <w:r w:rsidRPr="00F759D4">
        <w:rPr>
          <w:rFonts w:ascii="Times New Roman" w:hAnsi="Times New Roman"/>
          <w:sz w:val="20"/>
          <w:szCs w:val="20"/>
        </w:rPr>
        <w:t xml:space="preserve"> и др. Проблемы формирования </w:t>
      </w:r>
      <w:proofErr w:type="spellStart"/>
      <w:r w:rsidRPr="00F759D4">
        <w:rPr>
          <w:rFonts w:ascii="Times New Roman" w:hAnsi="Times New Roman"/>
          <w:sz w:val="20"/>
          <w:szCs w:val="20"/>
        </w:rPr>
        <w:t>гендерных</w:t>
      </w:r>
      <w:proofErr w:type="spellEnd"/>
      <w:r w:rsidRPr="00F759D4">
        <w:rPr>
          <w:rFonts w:ascii="Times New Roman" w:hAnsi="Times New Roman"/>
          <w:sz w:val="20"/>
          <w:szCs w:val="20"/>
        </w:rPr>
        <w:t xml:space="preserve"> идентичности и социализации младших школьников затронуты в работах О. А. </w:t>
      </w:r>
      <w:proofErr w:type="spellStart"/>
      <w:r w:rsidRPr="00F759D4">
        <w:rPr>
          <w:rFonts w:ascii="Times New Roman" w:hAnsi="Times New Roman"/>
          <w:sz w:val="20"/>
          <w:szCs w:val="20"/>
        </w:rPr>
        <w:t>Асадуллиной</w:t>
      </w:r>
      <w:proofErr w:type="spellEnd"/>
      <w:r w:rsidRPr="00F759D4">
        <w:rPr>
          <w:rFonts w:ascii="Times New Roman" w:hAnsi="Times New Roman"/>
          <w:sz w:val="20"/>
          <w:szCs w:val="20"/>
        </w:rPr>
        <w:t xml:space="preserve">, Е. А. </w:t>
      </w:r>
      <w:proofErr w:type="spellStart"/>
      <w:r w:rsidRPr="00F759D4">
        <w:rPr>
          <w:rFonts w:ascii="Times New Roman" w:hAnsi="Times New Roman"/>
          <w:sz w:val="20"/>
          <w:szCs w:val="20"/>
        </w:rPr>
        <w:t>Гаффаровой</w:t>
      </w:r>
      <w:proofErr w:type="spellEnd"/>
      <w:r w:rsidRPr="00F759D4">
        <w:rPr>
          <w:rFonts w:ascii="Times New Roman" w:hAnsi="Times New Roman"/>
          <w:sz w:val="20"/>
          <w:szCs w:val="20"/>
        </w:rPr>
        <w:t xml:space="preserve">, А. В. </w:t>
      </w:r>
      <w:proofErr w:type="spellStart"/>
      <w:r w:rsidRPr="00F759D4">
        <w:rPr>
          <w:rFonts w:ascii="Times New Roman" w:hAnsi="Times New Roman"/>
          <w:sz w:val="20"/>
          <w:szCs w:val="20"/>
        </w:rPr>
        <w:t>Дресвяниной</w:t>
      </w:r>
      <w:proofErr w:type="spellEnd"/>
      <w:r w:rsidRPr="00F759D4">
        <w:rPr>
          <w:rFonts w:ascii="Times New Roman" w:hAnsi="Times New Roman"/>
          <w:sz w:val="20"/>
          <w:szCs w:val="20"/>
        </w:rPr>
        <w:t>, Е. Н. Каменской и др.</w:t>
      </w:r>
    </w:p>
    <w:p w:rsidR="00F759D4" w:rsidRPr="00F759D4" w:rsidRDefault="00F759D4" w:rsidP="00F759D4">
      <w:pPr>
        <w:tabs>
          <w:tab w:val="left" w:pos="0"/>
          <w:tab w:val="left" w:pos="709"/>
        </w:tabs>
        <w:spacing w:after="0" w:line="240" w:lineRule="auto"/>
        <w:ind w:firstLine="425"/>
        <w:rPr>
          <w:rFonts w:ascii="Times New Roman" w:hAnsi="Times New Roman"/>
          <w:sz w:val="20"/>
          <w:szCs w:val="20"/>
        </w:rPr>
      </w:pPr>
      <w:r w:rsidRPr="00F759D4">
        <w:rPr>
          <w:rFonts w:ascii="Times New Roman" w:hAnsi="Times New Roman"/>
          <w:sz w:val="20"/>
          <w:szCs w:val="20"/>
        </w:rPr>
        <w:t>…</w:t>
      </w:r>
    </w:p>
    <w:p w:rsidR="00F759D4" w:rsidRPr="00F759D4" w:rsidRDefault="00F759D4" w:rsidP="00F759D4">
      <w:pPr>
        <w:keepNext/>
        <w:tabs>
          <w:tab w:val="left" w:pos="0"/>
          <w:tab w:val="left" w:pos="709"/>
        </w:tabs>
        <w:spacing w:after="0" w:line="240" w:lineRule="auto"/>
        <w:ind w:firstLine="425"/>
        <w:rPr>
          <w:rFonts w:ascii="Times New Roman" w:hAnsi="Times New Roman"/>
          <w:b/>
          <w:sz w:val="20"/>
          <w:szCs w:val="20"/>
        </w:rPr>
      </w:pPr>
      <w:r w:rsidRPr="00F759D4">
        <w:rPr>
          <w:rFonts w:ascii="Times New Roman" w:hAnsi="Times New Roman"/>
          <w:b/>
          <w:sz w:val="20"/>
          <w:szCs w:val="20"/>
        </w:rPr>
        <w:t>Основная часть</w:t>
      </w:r>
    </w:p>
    <w:p w:rsidR="00F759D4" w:rsidRPr="00F759D4" w:rsidRDefault="00F759D4" w:rsidP="00F759D4">
      <w:pPr>
        <w:keepNext/>
        <w:tabs>
          <w:tab w:val="left" w:pos="0"/>
          <w:tab w:val="left" w:pos="709"/>
        </w:tabs>
        <w:spacing w:after="0" w:line="240" w:lineRule="auto"/>
        <w:ind w:firstLine="425"/>
        <w:rPr>
          <w:rFonts w:ascii="Times New Roman" w:hAnsi="Times New Roman"/>
          <w:sz w:val="20"/>
          <w:szCs w:val="20"/>
        </w:rPr>
      </w:pPr>
      <w:r w:rsidRPr="00F759D4">
        <w:rPr>
          <w:rFonts w:ascii="Times New Roman" w:hAnsi="Times New Roman"/>
          <w:sz w:val="20"/>
          <w:szCs w:val="20"/>
        </w:rPr>
        <w:t>Понятием «</w:t>
      </w:r>
      <w:proofErr w:type="spellStart"/>
      <w:r w:rsidRPr="00F759D4">
        <w:rPr>
          <w:rFonts w:ascii="Times New Roman" w:hAnsi="Times New Roman"/>
          <w:sz w:val="20"/>
          <w:szCs w:val="20"/>
        </w:rPr>
        <w:t>гендерная</w:t>
      </w:r>
      <w:proofErr w:type="spellEnd"/>
      <w:r w:rsidRPr="00F759D4">
        <w:rPr>
          <w:rFonts w:ascii="Times New Roman" w:hAnsi="Times New Roman"/>
          <w:sz w:val="20"/>
          <w:szCs w:val="20"/>
        </w:rPr>
        <w:t xml:space="preserve"> роль» в последнее время все чаще оперируют в разных научных областях, но четкого определения данному феномену еще не дано. </w:t>
      </w:r>
      <w:proofErr w:type="spellStart"/>
      <w:r w:rsidRPr="00F759D4">
        <w:rPr>
          <w:rFonts w:ascii="Times New Roman" w:hAnsi="Times New Roman"/>
          <w:sz w:val="20"/>
          <w:szCs w:val="20"/>
        </w:rPr>
        <w:t>Гендерная</w:t>
      </w:r>
      <w:proofErr w:type="spellEnd"/>
      <w:r w:rsidRPr="00F759D4">
        <w:rPr>
          <w:rFonts w:ascii="Times New Roman" w:hAnsi="Times New Roman"/>
          <w:sz w:val="20"/>
          <w:szCs w:val="20"/>
        </w:rPr>
        <w:t xml:space="preserve"> роль предполагает дифференциацию деятельности, статусов, прав и обязанностей в зависимости от половой принадлежности.</w:t>
      </w:r>
    </w:p>
    <w:p w:rsidR="00F759D4" w:rsidRPr="00F759D4" w:rsidRDefault="00F759D4" w:rsidP="00F759D4">
      <w:pPr>
        <w:tabs>
          <w:tab w:val="left" w:pos="0"/>
          <w:tab w:val="left" w:pos="709"/>
        </w:tabs>
        <w:spacing w:after="0" w:line="240" w:lineRule="auto"/>
        <w:ind w:firstLine="425"/>
        <w:rPr>
          <w:rFonts w:ascii="Times New Roman" w:hAnsi="Times New Roman"/>
          <w:sz w:val="20"/>
          <w:szCs w:val="20"/>
        </w:rPr>
      </w:pPr>
      <w:r w:rsidRPr="00F759D4">
        <w:rPr>
          <w:rFonts w:ascii="Times New Roman" w:hAnsi="Times New Roman"/>
          <w:sz w:val="20"/>
          <w:szCs w:val="20"/>
        </w:rPr>
        <w:t>…</w:t>
      </w:r>
    </w:p>
    <w:p w:rsidR="00F759D4" w:rsidRPr="00F759D4" w:rsidRDefault="00F759D4" w:rsidP="00F759D4">
      <w:pPr>
        <w:tabs>
          <w:tab w:val="left" w:pos="0"/>
          <w:tab w:val="left" w:pos="709"/>
        </w:tabs>
        <w:spacing w:after="0" w:line="240" w:lineRule="auto"/>
        <w:ind w:firstLine="425"/>
        <w:rPr>
          <w:rFonts w:ascii="Times New Roman" w:hAnsi="Times New Roman"/>
          <w:b/>
          <w:sz w:val="20"/>
          <w:szCs w:val="20"/>
        </w:rPr>
      </w:pPr>
      <w:r w:rsidRPr="00F759D4">
        <w:rPr>
          <w:rFonts w:ascii="Times New Roman" w:hAnsi="Times New Roman"/>
          <w:b/>
          <w:sz w:val="20"/>
          <w:szCs w:val="20"/>
        </w:rPr>
        <w:t>Выводы</w:t>
      </w:r>
    </w:p>
    <w:p w:rsidR="00F759D4" w:rsidRPr="00F759D4" w:rsidRDefault="00F759D4" w:rsidP="00F759D4">
      <w:pPr>
        <w:tabs>
          <w:tab w:val="left" w:pos="0"/>
          <w:tab w:val="left" w:pos="709"/>
        </w:tabs>
        <w:spacing w:after="0" w:line="240" w:lineRule="auto"/>
        <w:ind w:firstLine="425"/>
        <w:rPr>
          <w:rFonts w:ascii="Times New Roman" w:hAnsi="Times New Roman"/>
          <w:sz w:val="20"/>
          <w:szCs w:val="20"/>
        </w:rPr>
      </w:pPr>
      <w:r w:rsidRPr="00F759D4">
        <w:rPr>
          <w:rFonts w:ascii="Times New Roman" w:hAnsi="Times New Roman"/>
          <w:sz w:val="20"/>
          <w:szCs w:val="20"/>
        </w:rPr>
        <w:t>…</w:t>
      </w:r>
    </w:p>
    <w:p w:rsidR="00F759D4" w:rsidRPr="00F759D4" w:rsidRDefault="00F759D4" w:rsidP="00F759D4">
      <w:pPr>
        <w:tabs>
          <w:tab w:val="left" w:pos="0"/>
          <w:tab w:val="left" w:pos="709"/>
        </w:tabs>
        <w:spacing w:after="0" w:line="240" w:lineRule="auto"/>
        <w:ind w:firstLine="425"/>
        <w:jc w:val="center"/>
        <w:rPr>
          <w:rFonts w:ascii="Times New Roman" w:hAnsi="Times New Roman"/>
          <w:b/>
          <w:sz w:val="18"/>
          <w:szCs w:val="18"/>
        </w:rPr>
      </w:pPr>
    </w:p>
    <w:p w:rsidR="00F759D4" w:rsidRPr="00F759D4" w:rsidRDefault="00F759D4" w:rsidP="00F759D4">
      <w:pPr>
        <w:tabs>
          <w:tab w:val="left" w:pos="0"/>
          <w:tab w:val="left" w:pos="709"/>
        </w:tabs>
        <w:spacing w:after="0" w:line="240" w:lineRule="auto"/>
        <w:ind w:firstLine="425"/>
        <w:jc w:val="center"/>
        <w:rPr>
          <w:rFonts w:ascii="Times New Roman" w:hAnsi="Times New Roman"/>
          <w:b/>
          <w:sz w:val="18"/>
          <w:szCs w:val="18"/>
        </w:rPr>
      </w:pPr>
      <w:r w:rsidRPr="00F759D4">
        <w:rPr>
          <w:rFonts w:ascii="Times New Roman" w:hAnsi="Times New Roman"/>
          <w:b/>
          <w:sz w:val="18"/>
          <w:szCs w:val="18"/>
        </w:rPr>
        <w:t>Список источников</w:t>
      </w:r>
    </w:p>
    <w:p w:rsidR="00F759D4" w:rsidRPr="00F759D4" w:rsidRDefault="00F759D4" w:rsidP="00F759D4">
      <w:pPr>
        <w:tabs>
          <w:tab w:val="left" w:pos="0"/>
          <w:tab w:val="left" w:pos="709"/>
        </w:tabs>
        <w:spacing w:after="0" w:line="240" w:lineRule="auto"/>
        <w:ind w:firstLine="425"/>
        <w:jc w:val="center"/>
        <w:rPr>
          <w:rFonts w:ascii="Times New Roman" w:hAnsi="Times New Roman"/>
          <w:sz w:val="18"/>
          <w:szCs w:val="18"/>
        </w:rPr>
      </w:pPr>
    </w:p>
    <w:p w:rsidR="00F759D4" w:rsidRPr="00F759D4" w:rsidRDefault="00F759D4" w:rsidP="00F759D4">
      <w:pPr>
        <w:pStyle w:val="a9"/>
        <w:tabs>
          <w:tab w:val="left" w:pos="0"/>
          <w:tab w:val="left" w:pos="567"/>
        </w:tabs>
        <w:spacing w:before="0" w:beforeAutospacing="0" w:after="0" w:afterAutospacing="0"/>
        <w:contextualSpacing/>
        <w:rPr>
          <w:sz w:val="18"/>
          <w:szCs w:val="18"/>
        </w:rPr>
      </w:pPr>
      <w:proofErr w:type="spellStart"/>
      <w:r w:rsidRPr="00F759D4">
        <w:rPr>
          <w:sz w:val="18"/>
          <w:szCs w:val="18"/>
        </w:rPr>
        <w:t>Ассадулина</w:t>
      </w:r>
      <w:proofErr w:type="spellEnd"/>
      <w:r w:rsidRPr="00F759D4">
        <w:rPr>
          <w:sz w:val="18"/>
          <w:szCs w:val="18"/>
        </w:rPr>
        <w:t xml:space="preserve"> О. А. Проблема </w:t>
      </w:r>
      <w:proofErr w:type="spellStart"/>
      <w:r w:rsidRPr="00F759D4">
        <w:rPr>
          <w:sz w:val="18"/>
          <w:szCs w:val="18"/>
        </w:rPr>
        <w:t>гендерной</w:t>
      </w:r>
      <w:proofErr w:type="spellEnd"/>
      <w:r w:rsidRPr="00F759D4">
        <w:rPr>
          <w:sz w:val="18"/>
          <w:szCs w:val="18"/>
        </w:rPr>
        <w:t xml:space="preserve"> социализации современных младших школьников // Научные проблемы гуманитарных исследований. 2011. № 12. С. 101–109.</w:t>
      </w:r>
    </w:p>
    <w:p w:rsidR="00F759D4" w:rsidRPr="00F759D4" w:rsidRDefault="00F759D4" w:rsidP="00F759D4">
      <w:pPr>
        <w:pStyle w:val="Default"/>
        <w:tabs>
          <w:tab w:val="left" w:pos="0"/>
          <w:tab w:val="left" w:pos="567"/>
        </w:tabs>
        <w:rPr>
          <w:color w:val="auto"/>
          <w:sz w:val="18"/>
          <w:szCs w:val="18"/>
        </w:rPr>
      </w:pPr>
      <w:proofErr w:type="spellStart"/>
      <w:r w:rsidRPr="00F759D4">
        <w:rPr>
          <w:color w:val="auto"/>
          <w:sz w:val="18"/>
          <w:szCs w:val="18"/>
        </w:rPr>
        <w:t>Дресвянина</w:t>
      </w:r>
      <w:proofErr w:type="spellEnd"/>
      <w:r w:rsidRPr="00F759D4">
        <w:rPr>
          <w:color w:val="auto"/>
          <w:sz w:val="18"/>
          <w:szCs w:val="18"/>
        </w:rPr>
        <w:t xml:space="preserve"> А. В. </w:t>
      </w:r>
      <w:proofErr w:type="spellStart"/>
      <w:r w:rsidRPr="00F759D4">
        <w:rPr>
          <w:color w:val="auto"/>
          <w:sz w:val="18"/>
          <w:szCs w:val="18"/>
        </w:rPr>
        <w:t>Гендерный</w:t>
      </w:r>
      <w:proofErr w:type="spellEnd"/>
      <w:r w:rsidRPr="00F759D4">
        <w:rPr>
          <w:color w:val="auto"/>
          <w:sz w:val="18"/>
          <w:szCs w:val="18"/>
        </w:rPr>
        <w:t xml:space="preserve"> уклад начальной школы // Вестник северного (арктического) федерального университета: гуманитарные и социальные науки. 2009. № 2. С. 96–99.</w:t>
      </w:r>
    </w:p>
    <w:p w:rsidR="00F759D4" w:rsidRPr="00F759D4" w:rsidRDefault="00F759D4" w:rsidP="00F759D4">
      <w:pPr>
        <w:pStyle w:val="a9"/>
        <w:tabs>
          <w:tab w:val="left" w:pos="0"/>
          <w:tab w:val="left" w:pos="567"/>
        </w:tabs>
        <w:spacing w:before="0" w:beforeAutospacing="0" w:after="0" w:afterAutospacing="0"/>
        <w:contextualSpacing/>
        <w:rPr>
          <w:sz w:val="18"/>
          <w:szCs w:val="18"/>
        </w:rPr>
      </w:pPr>
      <w:r w:rsidRPr="00F759D4">
        <w:rPr>
          <w:sz w:val="18"/>
          <w:szCs w:val="18"/>
        </w:rPr>
        <w:t xml:space="preserve">Капустина Е. Ю. </w:t>
      </w:r>
      <w:proofErr w:type="spellStart"/>
      <w:r w:rsidRPr="00F759D4">
        <w:rPr>
          <w:sz w:val="18"/>
          <w:szCs w:val="18"/>
        </w:rPr>
        <w:t>Гендерный</w:t>
      </w:r>
      <w:proofErr w:type="spellEnd"/>
      <w:r w:rsidRPr="00F759D4">
        <w:rPr>
          <w:sz w:val="18"/>
          <w:szCs w:val="18"/>
        </w:rPr>
        <w:t xml:space="preserve"> стереотип // Настольная книга специалиста по социальной работе. Вологда: Вологодский государственный педагогический университет, 2014. С. 43–45.</w:t>
      </w:r>
    </w:p>
    <w:p w:rsidR="00F759D4" w:rsidRPr="00F759D4" w:rsidRDefault="00F759D4" w:rsidP="00F759D4">
      <w:pPr>
        <w:tabs>
          <w:tab w:val="left" w:pos="0"/>
          <w:tab w:val="left" w:pos="567"/>
          <w:tab w:val="left" w:pos="6570"/>
        </w:tabs>
        <w:spacing w:after="0" w:line="240" w:lineRule="auto"/>
        <w:rPr>
          <w:rFonts w:ascii="Times New Roman" w:hAnsi="Times New Roman"/>
          <w:bCs/>
          <w:sz w:val="18"/>
          <w:szCs w:val="18"/>
        </w:rPr>
      </w:pPr>
      <w:proofErr w:type="spellStart"/>
      <w:r w:rsidRPr="00F759D4">
        <w:rPr>
          <w:rFonts w:ascii="Times New Roman" w:hAnsi="Times New Roman"/>
          <w:sz w:val="18"/>
          <w:szCs w:val="18"/>
        </w:rPr>
        <w:t>Пропп</w:t>
      </w:r>
      <w:proofErr w:type="spellEnd"/>
      <w:r w:rsidRPr="00F759D4">
        <w:rPr>
          <w:rFonts w:ascii="Times New Roman" w:hAnsi="Times New Roman"/>
          <w:sz w:val="18"/>
          <w:szCs w:val="18"/>
        </w:rPr>
        <w:t xml:space="preserve"> В. Я. Исторические корни волшебной сказки. Ленинград: Лабиринт, 1986. 256 </w:t>
      </w:r>
      <w:r w:rsidRPr="00F759D4">
        <w:rPr>
          <w:rFonts w:ascii="Times New Roman" w:hAnsi="Times New Roman"/>
          <w:sz w:val="18"/>
          <w:szCs w:val="18"/>
          <w:lang w:val="en-US"/>
        </w:rPr>
        <w:t>c</w:t>
      </w:r>
      <w:r w:rsidRPr="00F759D4">
        <w:rPr>
          <w:rFonts w:ascii="Times New Roman" w:hAnsi="Times New Roman"/>
          <w:sz w:val="18"/>
          <w:szCs w:val="18"/>
        </w:rPr>
        <w:t>.</w:t>
      </w:r>
    </w:p>
    <w:p w:rsidR="00F759D4" w:rsidRPr="00F759D4" w:rsidRDefault="00F759D4" w:rsidP="00F759D4">
      <w:pPr>
        <w:tabs>
          <w:tab w:val="left" w:pos="0"/>
          <w:tab w:val="left" w:pos="567"/>
        </w:tabs>
        <w:spacing w:after="0" w:line="240" w:lineRule="auto"/>
        <w:rPr>
          <w:rStyle w:val="ad"/>
          <w:rFonts w:ascii="Times New Roman" w:hAnsi="Times New Roman"/>
          <w:b w:val="0"/>
          <w:sz w:val="18"/>
          <w:szCs w:val="18"/>
        </w:rPr>
      </w:pPr>
    </w:p>
    <w:p w:rsidR="00F759D4" w:rsidRPr="00F759D4" w:rsidRDefault="00F759D4" w:rsidP="00F759D4">
      <w:pPr>
        <w:tabs>
          <w:tab w:val="left" w:pos="0"/>
          <w:tab w:val="left" w:pos="709"/>
          <w:tab w:val="left" w:pos="6570"/>
        </w:tabs>
        <w:spacing w:after="0" w:line="240" w:lineRule="auto"/>
        <w:ind w:firstLine="425"/>
        <w:jc w:val="center"/>
        <w:rPr>
          <w:rFonts w:ascii="Times New Roman" w:hAnsi="Times New Roman"/>
          <w:sz w:val="18"/>
          <w:szCs w:val="18"/>
        </w:rPr>
      </w:pPr>
      <w:r w:rsidRPr="00F759D4">
        <w:rPr>
          <w:rFonts w:ascii="Times New Roman" w:hAnsi="Times New Roman"/>
          <w:sz w:val="18"/>
          <w:szCs w:val="18"/>
        </w:rPr>
        <w:t>Сведения об авторах</w:t>
      </w:r>
    </w:p>
    <w:p w:rsidR="00F759D4" w:rsidRPr="00F759D4" w:rsidRDefault="00F759D4" w:rsidP="00F759D4">
      <w:pPr>
        <w:tabs>
          <w:tab w:val="left" w:pos="0"/>
          <w:tab w:val="left" w:pos="709"/>
          <w:tab w:val="left" w:pos="6570"/>
        </w:tabs>
        <w:spacing w:after="0" w:line="240" w:lineRule="auto"/>
        <w:ind w:firstLine="425"/>
        <w:jc w:val="center"/>
        <w:rPr>
          <w:rFonts w:ascii="Times New Roman" w:hAnsi="Times New Roman"/>
          <w:sz w:val="18"/>
          <w:szCs w:val="18"/>
        </w:rPr>
      </w:pPr>
    </w:p>
    <w:p w:rsidR="00F759D4" w:rsidRPr="00F759D4" w:rsidRDefault="00F759D4" w:rsidP="00F759D4">
      <w:pPr>
        <w:tabs>
          <w:tab w:val="left" w:pos="284"/>
        </w:tabs>
        <w:spacing w:after="0" w:line="240" w:lineRule="auto"/>
        <w:ind w:firstLine="142"/>
        <w:rPr>
          <w:rFonts w:ascii="Times New Roman" w:hAnsi="Times New Roman"/>
          <w:sz w:val="20"/>
          <w:szCs w:val="20"/>
        </w:rPr>
      </w:pPr>
      <w:r w:rsidRPr="00F759D4">
        <w:rPr>
          <w:rFonts w:ascii="Times New Roman" w:hAnsi="Times New Roman"/>
          <w:b/>
          <w:sz w:val="18"/>
          <w:szCs w:val="18"/>
        </w:rPr>
        <w:t xml:space="preserve">Лидия </w:t>
      </w:r>
      <w:proofErr w:type="spellStart"/>
      <w:r w:rsidRPr="00F759D4">
        <w:rPr>
          <w:rFonts w:ascii="Times New Roman" w:hAnsi="Times New Roman"/>
          <w:b/>
          <w:sz w:val="18"/>
          <w:szCs w:val="18"/>
        </w:rPr>
        <w:t>ИльиничнаБурова</w:t>
      </w:r>
      <w:proofErr w:type="spellEnd"/>
      <w:r w:rsidRPr="00F759D4">
        <w:rPr>
          <w:rFonts w:ascii="Times New Roman" w:hAnsi="Times New Roman"/>
          <w:sz w:val="18"/>
          <w:szCs w:val="18"/>
        </w:rPr>
        <w:t xml:space="preserve"> – </w:t>
      </w:r>
      <w:proofErr w:type="spellStart"/>
      <w:r w:rsidRPr="00F759D4">
        <w:rPr>
          <w:rFonts w:ascii="Times New Roman" w:hAnsi="Times New Roman"/>
          <w:sz w:val="18"/>
          <w:szCs w:val="18"/>
        </w:rPr>
        <w:t>докторпедагогическихнаук</w:t>
      </w:r>
      <w:proofErr w:type="spellEnd"/>
      <w:r w:rsidRPr="00F759D4">
        <w:rPr>
          <w:rFonts w:ascii="Times New Roman" w:hAnsi="Times New Roman"/>
          <w:sz w:val="18"/>
          <w:szCs w:val="18"/>
        </w:rPr>
        <w:t xml:space="preserve">, профессор; </w:t>
      </w:r>
      <w:hyperlink r:id="rId34" w:history="1">
        <w:r w:rsidRPr="00F759D4">
          <w:rPr>
            <w:rStyle w:val="a7"/>
            <w:rFonts w:ascii="Times New Roman" w:hAnsi="Times New Roman"/>
            <w:color w:val="auto"/>
            <w:sz w:val="18"/>
            <w:szCs w:val="18"/>
            <w:u w:val="none"/>
            <w:lang w:val="en-US"/>
          </w:rPr>
          <w:t>https</w:t>
        </w:r>
        <w:r w:rsidRPr="00F759D4">
          <w:rPr>
            <w:rStyle w:val="a7"/>
            <w:rFonts w:ascii="Times New Roman" w:hAnsi="Times New Roman"/>
            <w:color w:val="auto"/>
            <w:sz w:val="18"/>
            <w:szCs w:val="18"/>
            <w:u w:val="none"/>
          </w:rPr>
          <w:t>://</w:t>
        </w:r>
        <w:r w:rsidRPr="00F759D4">
          <w:rPr>
            <w:rStyle w:val="a7"/>
            <w:rFonts w:ascii="Times New Roman" w:hAnsi="Times New Roman"/>
            <w:color w:val="auto"/>
            <w:sz w:val="18"/>
            <w:szCs w:val="18"/>
            <w:u w:val="none"/>
            <w:lang w:val="en-US"/>
          </w:rPr>
          <w:t>orcid</w:t>
        </w:r>
        <w:r w:rsidRPr="00F759D4">
          <w:rPr>
            <w:rStyle w:val="a7"/>
            <w:rFonts w:ascii="Times New Roman" w:hAnsi="Times New Roman"/>
            <w:color w:val="auto"/>
            <w:sz w:val="18"/>
            <w:szCs w:val="18"/>
            <w:u w:val="none"/>
          </w:rPr>
          <w:t>.</w:t>
        </w:r>
        <w:r w:rsidRPr="00F759D4">
          <w:rPr>
            <w:rStyle w:val="a7"/>
            <w:rFonts w:ascii="Times New Roman" w:hAnsi="Times New Roman"/>
            <w:color w:val="auto"/>
            <w:sz w:val="18"/>
            <w:szCs w:val="18"/>
            <w:u w:val="none"/>
            <w:lang w:val="en-US"/>
          </w:rPr>
          <w:t>org</w:t>
        </w:r>
        <w:r w:rsidRPr="00F759D4">
          <w:rPr>
            <w:rStyle w:val="a7"/>
            <w:rFonts w:ascii="Times New Roman" w:hAnsi="Times New Roman"/>
            <w:color w:val="auto"/>
            <w:sz w:val="18"/>
            <w:szCs w:val="18"/>
            <w:u w:val="none"/>
          </w:rPr>
          <w:t>/0000-0002-1825-0097</w:t>
        </w:r>
      </w:hyperlink>
      <w:r w:rsidRPr="00F759D4">
        <w:rPr>
          <w:rFonts w:ascii="Times New Roman" w:hAnsi="Times New Roman"/>
          <w:sz w:val="18"/>
          <w:szCs w:val="18"/>
        </w:rPr>
        <w:t xml:space="preserve">, </w:t>
      </w:r>
      <w:hyperlink r:id="rId35" w:history="1">
        <w:r w:rsidRPr="00F759D4">
          <w:rPr>
            <w:rStyle w:val="a7"/>
            <w:rFonts w:ascii="Times New Roman" w:hAnsi="Times New Roman"/>
            <w:color w:val="auto"/>
            <w:sz w:val="18"/>
            <w:szCs w:val="18"/>
            <w:u w:val="none"/>
            <w:lang w:val="en-US"/>
          </w:rPr>
          <w:t>pimno</w:t>
        </w:r>
        <w:r w:rsidRPr="00F759D4">
          <w:rPr>
            <w:rStyle w:val="a7"/>
            <w:rFonts w:ascii="Times New Roman" w:hAnsi="Times New Roman"/>
            <w:color w:val="auto"/>
            <w:sz w:val="18"/>
            <w:szCs w:val="18"/>
            <w:u w:val="none"/>
          </w:rPr>
          <w:t>@</w:t>
        </w:r>
        <w:r w:rsidRPr="00F759D4">
          <w:rPr>
            <w:rStyle w:val="a7"/>
            <w:rFonts w:ascii="Times New Roman" w:hAnsi="Times New Roman"/>
            <w:color w:val="auto"/>
            <w:sz w:val="18"/>
            <w:szCs w:val="18"/>
            <w:u w:val="none"/>
            <w:lang w:val="en-US"/>
          </w:rPr>
          <w:t>chsu</w:t>
        </w:r>
        <w:r w:rsidRPr="00F759D4">
          <w:rPr>
            <w:rStyle w:val="a7"/>
            <w:rFonts w:ascii="Times New Roman" w:hAnsi="Times New Roman"/>
            <w:color w:val="auto"/>
            <w:sz w:val="18"/>
            <w:szCs w:val="18"/>
            <w:u w:val="none"/>
          </w:rPr>
          <w:t>.</w:t>
        </w:r>
        <w:r w:rsidRPr="00F759D4">
          <w:rPr>
            <w:rStyle w:val="a7"/>
            <w:rFonts w:ascii="Times New Roman" w:hAnsi="Times New Roman"/>
            <w:color w:val="auto"/>
            <w:sz w:val="18"/>
            <w:szCs w:val="18"/>
            <w:u w:val="none"/>
            <w:lang w:val="en-US"/>
          </w:rPr>
          <w:t>ru</w:t>
        </w:r>
      </w:hyperlink>
      <w:r w:rsidRPr="00F759D4">
        <w:rPr>
          <w:rFonts w:ascii="Times New Roman" w:hAnsi="Times New Roman"/>
          <w:sz w:val="18"/>
          <w:szCs w:val="18"/>
        </w:rPr>
        <w:t xml:space="preserve">, </w:t>
      </w:r>
      <w:proofErr w:type="spellStart"/>
      <w:r w:rsidRPr="00F759D4">
        <w:rPr>
          <w:rFonts w:ascii="Times New Roman" w:hAnsi="Times New Roman"/>
          <w:sz w:val="18"/>
          <w:szCs w:val="18"/>
        </w:rPr>
        <w:t>Череповецкийгосударственныйуниверситет</w:t>
      </w:r>
      <w:proofErr w:type="spellEnd"/>
      <w:r w:rsidRPr="00F759D4">
        <w:rPr>
          <w:rFonts w:ascii="Times New Roman" w:hAnsi="Times New Roman"/>
          <w:sz w:val="18"/>
          <w:szCs w:val="18"/>
        </w:rPr>
        <w:t xml:space="preserve"> (д. 5, </w:t>
      </w:r>
      <w:proofErr w:type="spellStart"/>
      <w:r w:rsidRPr="00F759D4">
        <w:rPr>
          <w:rFonts w:ascii="Times New Roman" w:hAnsi="Times New Roman"/>
          <w:sz w:val="18"/>
          <w:szCs w:val="18"/>
        </w:rPr>
        <w:t>пр-тЛуначарского</w:t>
      </w:r>
      <w:proofErr w:type="spellEnd"/>
      <w:r w:rsidRPr="00F759D4">
        <w:rPr>
          <w:rFonts w:ascii="Times New Roman" w:hAnsi="Times New Roman"/>
          <w:sz w:val="18"/>
          <w:szCs w:val="18"/>
        </w:rPr>
        <w:t xml:space="preserve">, 162600 г. Череповец, Россия); </w:t>
      </w:r>
      <w:proofErr w:type="spellStart"/>
      <w:r w:rsidRPr="00F759D4">
        <w:rPr>
          <w:rFonts w:ascii="Times New Roman" w:hAnsi="Times New Roman"/>
          <w:b/>
          <w:sz w:val="18"/>
          <w:szCs w:val="18"/>
          <w:lang w:val="en-US"/>
        </w:rPr>
        <w:t>Lidiy</w:t>
      </w:r>
      <w:r w:rsidRPr="00F759D4">
        <w:rPr>
          <w:rFonts w:ascii="Times New Roman" w:hAnsi="Times New Roman"/>
          <w:b/>
          <w:sz w:val="18"/>
          <w:szCs w:val="18"/>
          <w:shd w:val="clear" w:color="auto" w:fill="FFFFFF"/>
          <w:lang w:val="en-US"/>
        </w:rPr>
        <w:t>a</w:t>
      </w:r>
      <w:proofErr w:type="spellEnd"/>
      <w:r w:rsidRPr="00F759D4">
        <w:rPr>
          <w:rFonts w:ascii="Times New Roman" w:hAnsi="Times New Roman"/>
          <w:b/>
          <w:sz w:val="18"/>
          <w:szCs w:val="18"/>
          <w:shd w:val="clear" w:color="auto" w:fill="FFFFFF"/>
        </w:rPr>
        <w:t xml:space="preserve"> </w:t>
      </w:r>
      <w:r w:rsidRPr="00F759D4">
        <w:rPr>
          <w:rFonts w:ascii="Times New Roman" w:hAnsi="Times New Roman"/>
          <w:b/>
          <w:sz w:val="18"/>
          <w:szCs w:val="18"/>
          <w:shd w:val="clear" w:color="auto" w:fill="FFFFFF"/>
          <w:lang w:val="en-US"/>
        </w:rPr>
        <w:t>I</w:t>
      </w:r>
      <w:r w:rsidRPr="00F759D4">
        <w:rPr>
          <w:rFonts w:ascii="Times New Roman" w:hAnsi="Times New Roman"/>
          <w:b/>
          <w:sz w:val="18"/>
          <w:szCs w:val="18"/>
          <w:shd w:val="clear" w:color="auto" w:fill="FFFFFF"/>
        </w:rPr>
        <w:t>.</w:t>
      </w:r>
      <w:proofErr w:type="spellStart"/>
      <w:r w:rsidRPr="00F759D4">
        <w:rPr>
          <w:rFonts w:ascii="Times New Roman" w:hAnsi="Times New Roman"/>
          <w:b/>
          <w:sz w:val="18"/>
          <w:szCs w:val="18"/>
          <w:lang w:val="en-US"/>
        </w:rPr>
        <w:t>Burova</w:t>
      </w:r>
      <w:proofErr w:type="spellEnd"/>
      <w:r w:rsidRPr="00F759D4">
        <w:rPr>
          <w:rFonts w:ascii="Times New Roman" w:hAnsi="Times New Roman"/>
          <w:sz w:val="18"/>
          <w:szCs w:val="18"/>
        </w:rPr>
        <w:t xml:space="preserve"> – </w:t>
      </w:r>
      <w:r w:rsidRPr="00F759D4">
        <w:rPr>
          <w:rFonts w:ascii="Times New Roman" w:hAnsi="Times New Roman"/>
          <w:sz w:val="18"/>
          <w:szCs w:val="18"/>
          <w:lang w:val="en-US"/>
        </w:rPr>
        <w:t>Doctor</w:t>
      </w:r>
      <w:r w:rsidRPr="00F759D4">
        <w:rPr>
          <w:rFonts w:ascii="Times New Roman" w:hAnsi="Times New Roman"/>
          <w:sz w:val="18"/>
          <w:szCs w:val="18"/>
        </w:rPr>
        <w:t xml:space="preserve"> </w:t>
      </w:r>
      <w:r w:rsidRPr="00F759D4">
        <w:rPr>
          <w:rFonts w:ascii="Times New Roman" w:hAnsi="Times New Roman"/>
          <w:sz w:val="18"/>
          <w:szCs w:val="18"/>
          <w:lang w:val="en-US"/>
        </w:rPr>
        <w:t>of</w:t>
      </w:r>
      <w:r w:rsidRPr="00F759D4">
        <w:rPr>
          <w:rFonts w:ascii="Times New Roman" w:hAnsi="Times New Roman"/>
          <w:sz w:val="18"/>
          <w:szCs w:val="18"/>
        </w:rPr>
        <w:t xml:space="preserve"> </w:t>
      </w:r>
      <w:r w:rsidRPr="00F759D4">
        <w:rPr>
          <w:rFonts w:ascii="Times New Roman" w:hAnsi="Times New Roman"/>
          <w:sz w:val="18"/>
          <w:szCs w:val="18"/>
          <w:lang w:val="en-US"/>
        </w:rPr>
        <w:t>Pedagogical</w:t>
      </w:r>
      <w:r w:rsidRPr="00F759D4">
        <w:rPr>
          <w:rFonts w:ascii="Times New Roman" w:hAnsi="Times New Roman"/>
          <w:sz w:val="18"/>
          <w:szCs w:val="18"/>
        </w:rPr>
        <w:t xml:space="preserve"> </w:t>
      </w:r>
      <w:r w:rsidRPr="00F759D4">
        <w:rPr>
          <w:rFonts w:ascii="Times New Roman" w:hAnsi="Times New Roman"/>
          <w:sz w:val="18"/>
          <w:szCs w:val="18"/>
          <w:lang w:val="en-US"/>
        </w:rPr>
        <w:t>Sciences</w:t>
      </w:r>
      <w:r w:rsidRPr="00F759D4">
        <w:rPr>
          <w:rFonts w:ascii="Times New Roman" w:hAnsi="Times New Roman"/>
          <w:sz w:val="18"/>
          <w:szCs w:val="18"/>
        </w:rPr>
        <w:t xml:space="preserve">, </w:t>
      </w:r>
      <w:r w:rsidRPr="00F759D4">
        <w:rPr>
          <w:rFonts w:ascii="Times New Roman" w:hAnsi="Times New Roman"/>
          <w:sz w:val="18"/>
          <w:szCs w:val="18"/>
          <w:lang w:val="en-US"/>
        </w:rPr>
        <w:t>Professor</w:t>
      </w:r>
      <w:r w:rsidRPr="00F759D4">
        <w:rPr>
          <w:rFonts w:ascii="Times New Roman" w:hAnsi="Times New Roman"/>
          <w:sz w:val="18"/>
          <w:szCs w:val="18"/>
        </w:rPr>
        <w:t xml:space="preserve">, </w:t>
      </w:r>
      <w:hyperlink r:id="rId36" w:history="1">
        <w:r w:rsidRPr="00F759D4">
          <w:rPr>
            <w:rStyle w:val="a7"/>
            <w:rFonts w:ascii="Times New Roman" w:hAnsi="Times New Roman"/>
            <w:color w:val="auto"/>
            <w:sz w:val="18"/>
            <w:szCs w:val="18"/>
            <w:u w:val="none"/>
            <w:lang w:val="en-US"/>
          </w:rPr>
          <w:t>https</w:t>
        </w:r>
        <w:r w:rsidRPr="00F759D4">
          <w:rPr>
            <w:rStyle w:val="a7"/>
            <w:rFonts w:ascii="Times New Roman" w:hAnsi="Times New Roman"/>
            <w:color w:val="auto"/>
            <w:sz w:val="18"/>
            <w:szCs w:val="18"/>
            <w:u w:val="none"/>
          </w:rPr>
          <w:t>://</w:t>
        </w:r>
        <w:r w:rsidRPr="00F759D4">
          <w:rPr>
            <w:rStyle w:val="a7"/>
            <w:rFonts w:ascii="Times New Roman" w:hAnsi="Times New Roman"/>
            <w:color w:val="auto"/>
            <w:sz w:val="18"/>
            <w:szCs w:val="18"/>
            <w:u w:val="none"/>
            <w:lang w:val="en-US"/>
          </w:rPr>
          <w:t>orcid</w:t>
        </w:r>
        <w:r w:rsidRPr="00F759D4">
          <w:rPr>
            <w:rStyle w:val="a7"/>
            <w:rFonts w:ascii="Times New Roman" w:hAnsi="Times New Roman"/>
            <w:color w:val="auto"/>
            <w:sz w:val="18"/>
            <w:szCs w:val="18"/>
            <w:u w:val="none"/>
          </w:rPr>
          <w:t>.</w:t>
        </w:r>
        <w:r w:rsidRPr="00F759D4">
          <w:rPr>
            <w:rStyle w:val="a7"/>
            <w:rFonts w:ascii="Times New Roman" w:hAnsi="Times New Roman"/>
            <w:color w:val="auto"/>
            <w:sz w:val="18"/>
            <w:szCs w:val="18"/>
            <w:u w:val="none"/>
            <w:lang w:val="en-US"/>
          </w:rPr>
          <w:t>org</w:t>
        </w:r>
        <w:r w:rsidRPr="00F759D4">
          <w:rPr>
            <w:rStyle w:val="a7"/>
            <w:rFonts w:ascii="Times New Roman" w:hAnsi="Times New Roman"/>
            <w:color w:val="auto"/>
            <w:sz w:val="18"/>
            <w:szCs w:val="18"/>
            <w:u w:val="none"/>
          </w:rPr>
          <w:t>/0000-0002-1825-0097</w:t>
        </w:r>
      </w:hyperlink>
      <w:r w:rsidRPr="00F759D4">
        <w:rPr>
          <w:rFonts w:ascii="Times New Roman" w:hAnsi="Times New Roman"/>
          <w:sz w:val="18"/>
          <w:szCs w:val="18"/>
        </w:rPr>
        <w:t xml:space="preserve">, </w:t>
      </w:r>
      <w:hyperlink r:id="rId37" w:history="1">
        <w:r w:rsidRPr="00F759D4">
          <w:rPr>
            <w:rStyle w:val="a7"/>
            <w:rFonts w:ascii="Times New Roman" w:hAnsi="Times New Roman"/>
            <w:color w:val="auto"/>
            <w:sz w:val="18"/>
            <w:szCs w:val="18"/>
            <w:u w:val="none"/>
            <w:lang w:val="en-US"/>
          </w:rPr>
          <w:t>pimno</w:t>
        </w:r>
        <w:r w:rsidRPr="00F759D4">
          <w:rPr>
            <w:rStyle w:val="a7"/>
            <w:rFonts w:ascii="Times New Roman" w:hAnsi="Times New Roman"/>
            <w:color w:val="auto"/>
            <w:sz w:val="18"/>
            <w:szCs w:val="18"/>
            <w:u w:val="none"/>
          </w:rPr>
          <w:t>@</w:t>
        </w:r>
        <w:r w:rsidRPr="00F759D4">
          <w:rPr>
            <w:rStyle w:val="a7"/>
            <w:rFonts w:ascii="Times New Roman" w:hAnsi="Times New Roman"/>
            <w:color w:val="auto"/>
            <w:sz w:val="18"/>
            <w:szCs w:val="18"/>
            <w:u w:val="none"/>
            <w:lang w:val="en-US"/>
          </w:rPr>
          <w:t>chsu</w:t>
        </w:r>
        <w:r w:rsidRPr="00F759D4">
          <w:rPr>
            <w:rStyle w:val="a7"/>
            <w:rFonts w:ascii="Times New Roman" w:hAnsi="Times New Roman"/>
            <w:color w:val="auto"/>
            <w:sz w:val="18"/>
            <w:szCs w:val="18"/>
            <w:u w:val="none"/>
          </w:rPr>
          <w:t>.</w:t>
        </w:r>
        <w:r w:rsidRPr="00F759D4">
          <w:rPr>
            <w:rStyle w:val="a7"/>
            <w:rFonts w:ascii="Times New Roman" w:hAnsi="Times New Roman"/>
            <w:color w:val="auto"/>
            <w:sz w:val="18"/>
            <w:szCs w:val="18"/>
            <w:u w:val="none"/>
            <w:lang w:val="en-US"/>
          </w:rPr>
          <w:t>ru</w:t>
        </w:r>
      </w:hyperlink>
      <w:r w:rsidRPr="00F759D4">
        <w:rPr>
          <w:rFonts w:ascii="Times New Roman" w:hAnsi="Times New Roman"/>
          <w:sz w:val="18"/>
          <w:szCs w:val="18"/>
        </w:rPr>
        <w:t xml:space="preserve">, </w:t>
      </w:r>
      <w:r w:rsidRPr="00F759D4">
        <w:rPr>
          <w:rFonts w:ascii="Times New Roman" w:hAnsi="Times New Roman"/>
          <w:sz w:val="18"/>
          <w:szCs w:val="18"/>
          <w:lang w:val="en-US"/>
        </w:rPr>
        <w:t>Cherepovets</w:t>
      </w:r>
      <w:r w:rsidRPr="00F759D4">
        <w:rPr>
          <w:rFonts w:ascii="Times New Roman" w:hAnsi="Times New Roman"/>
          <w:sz w:val="18"/>
          <w:szCs w:val="18"/>
        </w:rPr>
        <w:t xml:space="preserve"> </w:t>
      </w:r>
      <w:r w:rsidRPr="00F759D4">
        <w:rPr>
          <w:rFonts w:ascii="Times New Roman" w:hAnsi="Times New Roman"/>
          <w:sz w:val="18"/>
          <w:szCs w:val="18"/>
          <w:lang w:val="en-US"/>
        </w:rPr>
        <w:t>State</w:t>
      </w:r>
      <w:r w:rsidRPr="00F759D4">
        <w:rPr>
          <w:rFonts w:ascii="Times New Roman" w:hAnsi="Times New Roman"/>
          <w:sz w:val="18"/>
          <w:szCs w:val="18"/>
        </w:rPr>
        <w:t xml:space="preserve"> </w:t>
      </w:r>
      <w:r w:rsidRPr="00F759D4">
        <w:rPr>
          <w:rFonts w:ascii="Times New Roman" w:hAnsi="Times New Roman"/>
          <w:sz w:val="18"/>
          <w:szCs w:val="18"/>
          <w:lang w:val="en-US"/>
        </w:rPr>
        <w:t>University</w:t>
      </w:r>
      <w:r w:rsidRPr="00F759D4">
        <w:rPr>
          <w:rFonts w:ascii="Times New Roman" w:hAnsi="Times New Roman"/>
          <w:sz w:val="18"/>
          <w:szCs w:val="18"/>
        </w:rPr>
        <w:t xml:space="preserve"> (5, </w:t>
      </w:r>
      <w:proofErr w:type="spellStart"/>
      <w:r w:rsidRPr="00F759D4">
        <w:rPr>
          <w:rFonts w:ascii="Times New Roman" w:hAnsi="Times New Roman"/>
          <w:sz w:val="18"/>
          <w:szCs w:val="18"/>
          <w:lang w:val="en-US"/>
        </w:rPr>
        <w:t>st</w:t>
      </w:r>
      <w:proofErr w:type="spellEnd"/>
      <w:r w:rsidRPr="00F759D4">
        <w:rPr>
          <w:rFonts w:ascii="Times New Roman" w:hAnsi="Times New Roman"/>
          <w:sz w:val="18"/>
          <w:szCs w:val="18"/>
        </w:rPr>
        <w:t>.</w:t>
      </w:r>
      <w:proofErr w:type="spellStart"/>
      <w:r w:rsidRPr="00F759D4">
        <w:rPr>
          <w:rFonts w:ascii="Times New Roman" w:hAnsi="Times New Roman"/>
          <w:sz w:val="18"/>
          <w:szCs w:val="18"/>
          <w:lang w:val="en-US"/>
        </w:rPr>
        <w:t>Lunacharsky</w:t>
      </w:r>
      <w:proofErr w:type="spellEnd"/>
      <w:r w:rsidRPr="00F759D4">
        <w:rPr>
          <w:rFonts w:ascii="Times New Roman" w:hAnsi="Times New Roman"/>
          <w:sz w:val="18"/>
          <w:szCs w:val="18"/>
        </w:rPr>
        <w:t xml:space="preserve">, 162600 </w:t>
      </w:r>
      <w:r w:rsidRPr="00F759D4">
        <w:rPr>
          <w:rFonts w:ascii="Times New Roman" w:hAnsi="Times New Roman"/>
          <w:sz w:val="18"/>
          <w:szCs w:val="18"/>
          <w:lang w:val="en-US"/>
        </w:rPr>
        <w:t>Cherepovets</w:t>
      </w:r>
      <w:r w:rsidRPr="00F759D4">
        <w:rPr>
          <w:rFonts w:ascii="Times New Roman" w:hAnsi="Times New Roman"/>
          <w:sz w:val="18"/>
          <w:szCs w:val="18"/>
        </w:rPr>
        <w:t xml:space="preserve">, </w:t>
      </w:r>
      <w:r w:rsidRPr="00F759D4">
        <w:rPr>
          <w:rFonts w:ascii="Times New Roman" w:hAnsi="Times New Roman"/>
          <w:sz w:val="18"/>
          <w:szCs w:val="18"/>
          <w:lang w:val="en-US"/>
        </w:rPr>
        <w:t>Russia</w:t>
      </w:r>
      <w:r w:rsidRPr="00F759D4">
        <w:rPr>
          <w:rFonts w:ascii="Times New Roman" w:hAnsi="Times New Roman"/>
          <w:sz w:val="18"/>
          <w:szCs w:val="18"/>
        </w:rPr>
        <w:t>).</w:t>
      </w:r>
    </w:p>
    <w:p w:rsidR="00F759D4" w:rsidRPr="00F759D4" w:rsidRDefault="00F759D4" w:rsidP="00F759D4">
      <w:pPr>
        <w:tabs>
          <w:tab w:val="left" w:pos="284"/>
        </w:tabs>
        <w:spacing w:after="0" w:line="240" w:lineRule="auto"/>
        <w:ind w:firstLine="142"/>
        <w:rPr>
          <w:rFonts w:ascii="Times New Roman" w:hAnsi="Times New Roman"/>
          <w:sz w:val="18"/>
          <w:szCs w:val="18"/>
          <w:lang w:val="en-US"/>
        </w:rPr>
      </w:pPr>
      <w:r w:rsidRPr="00F759D4">
        <w:rPr>
          <w:rFonts w:ascii="Times New Roman" w:hAnsi="Times New Roman"/>
          <w:b/>
          <w:sz w:val="18"/>
          <w:szCs w:val="18"/>
        </w:rPr>
        <w:t>Елена Юрьевна Капустина</w:t>
      </w:r>
      <w:r w:rsidRPr="00F759D4">
        <w:rPr>
          <w:rFonts w:ascii="Times New Roman" w:hAnsi="Times New Roman"/>
          <w:sz w:val="18"/>
          <w:szCs w:val="18"/>
        </w:rPr>
        <w:t xml:space="preserve"> – кандидат педагогических наук, доцент; </w:t>
      </w:r>
      <w:hyperlink r:id="rId38" w:history="1">
        <w:r w:rsidRPr="00F759D4">
          <w:rPr>
            <w:rStyle w:val="a7"/>
            <w:rFonts w:ascii="Times New Roman" w:hAnsi="Times New Roman"/>
            <w:color w:val="auto"/>
            <w:sz w:val="18"/>
            <w:szCs w:val="18"/>
            <w:u w:val="none"/>
            <w:lang w:val="en-US"/>
          </w:rPr>
          <w:t>https</w:t>
        </w:r>
        <w:r w:rsidRPr="00F759D4">
          <w:rPr>
            <w:rStyle w:val="a7"/>
            <w:rFonts w:ascii="Times New Roman" w:hAnsi="Times New Roman"/>
            <w:color w:val="auto"/>
            <w:sz w:val="18"/>
            <w:szCs w:val="18"/>
            <w:u w:val="none"/>
          </w:rPr>
          <w:t>://</w:t>
        </w:r>
        <w:r w:rsidRPr="00F759D4">
          <w:rPr>
            <w:rStyle w:val="a7"/>
            <w:rFonts w:ascii="Times New Roman" w:hAnsi="Times New Roman"/>
            <w:color w:val="auto"/>
            <w:sz w:val="18"/>
            <w:szCs w:val="18"/>
            <w:u w:val="none"/>
            <w:lang w:val="en-US"/>
          </w:rPr>
          <w:t>orcid</w:t>
        </w:r>
        <w:r w:rsidRPr="00F759D4">
          <w:rPr>
            <w:rStyle w:val="a7"/>
            <w:rFonts w:ascii="Times New Roman" w:hAnsi="Times New Roman"/>
            <w:color w:val="auto"/>
            <w:sz w:val="18"/>
            <w:szCs w:val="18"/>
            <w:u w:val="none"/>
          </w:rPr>
          <w:t>.</w:t>
        </w:r>
        <w:r w:rsidRPr="00F759D4">
          <w:rPr>
            <w:rStyle w:val="a7"/>
            <w:rFonts w:ascii="Times New Roman" w:hAnsi="Times New Roman"/>
            <w:color w:val="auto"/>
            <w:sz w:val="18"/>
            <w:szCs w:val="18"/>
            <w:u w:val="none"/>
            <w:lang w:val="en-US"/>
          </w:rPr>
          <w:t>org</w:t>
        </w:r>
        <w:r w:rsidRPr="00F759D4">
          <w:rPr>
            <w:rStyle w:val="a7"/>
            <w:rFonts w:ascii="Times New Roman" w:hAnsi="Times New Roman"/>
            <w:color w:val="auto"/>
            <w:sz w:val="18"/>
            <w:szCs w:val="18"/>
            <w:u w:val="none"/>
          </w:rPr>
          <w:t>/0000-0002-1825-0098</w:t>
        </w:r>
      </w:hyperlink>
      <w:r w:rsidRPr="00F759D4">
        <w:rPr>
          <w:rFonts w:ascii="Times New Roman" w:hAnsi="Times New Roman"/>
          <w:sz w:val="18"/>
          <w:szCs w:val="18"/>
        </w:rPr>
        <w:t xml:space="preserve">, </w:t>
      </w:r>
      <w:hyperlink r:id="rId39" w:history="1">
        <w:r w:rsidRPr="00F759D4">
          <w:rPr>
            <w:rStyle w:val="a7"/>
            <w:rFonts w:ascii="Times New Roman" w:hAnsi="Times New Roman"/>
            <w:color w:val="auto"/>
            <w:sz w:val="18"/>
            <w:szCs w:val="18"/>
            <w:u w:val="none"/>
            <w:lang w:val="en-US"/>
          </w:rPr>
          <w:t>m</w:t>
        </w:r>
        <w:r w:rsidRPr="00F759D4">
          <w:rPr>
            <w:rStyle w:val="a7"/>
            <w:rFonts w:ascii="Times New Roman" w:hAnsi="Times New Roman"/>
            <w:color w:val="auto"/>
            <w:sz w:val="18"/>
            <w:szCs w:val="18"/>
            <w:u w:val="none"/>
          </w:rPr>
          <w:t>_</w:t>
        </w:r>
        <w:r w:rsidRPr="00F759D4">
          <w:rPr>
            <w:rStyle w:val="a7"/>
            <w:rFonts w:ascii="Times New Roman" w:hAnsi="Times New Roman"/>
            <w:color w:val="auto"/>
            <w:sz w:val="18"/>
            <w:szCs w:val="18"/>
            <w:u w:val="none"/>
            <w:lang w:val="en-US"/>
          </w:rPr>
          <w:t>ey</w:t>
        </w:r>
        <w:r w:rsidRPr="00F759D4">
          <w:rPr>
            <w:rStyle w:val="a7"/>
            <w:rFonts w:ascii="Times New Roman" w:hAnsi="Times New Roman"/>
            <w:color w:val="auto"/>
            <w:sz w:val="18"/>
            <w:szCs w:val="18"/>
            <w:u w:val="none"/>
          </w:rPr>
          <w:t>@</w:t>
        </w:r>
        <w:r w:rsidRPr="00F759D4">
          <w:rPr>
            <w:rStyle w:val="a7"/>
            <w:rFonts w:ascii="Times New Roman" w:hAnsi="Times New Roman"/>
            <w:color w:val="auto"/>
            <w:sz w:val="18"/>
            <w:szCs w:val="18"/>
            <w:u w:val="none"/>
            <w:lang w:val="en-US"/>
          </w:rPr>
          <w:t>mail</w:t>
        </w:r>
        <w:r w:rsidRPr="00F759D4">
          <w:rPr>
            <w:rStyle w:val="a7"/>
            <w:rFonts w:ascii="Times New Roman" w:hAnsi="Times New Roman"/>
            <w:color w:val="auto"/>
            <w:sz w:val="18"/>
            <w:szCs w:val="18"/>
            <w:u w:val="none"/>
          </w:rPr>
          <w:t>.</w:t>
        </w:r>
        <w:r w:rsidRPr="00F759D4">
          <w:rPr>
            <w:rStyle w:val="a7"/>
            <w:rFonts w:ascii="Times New Roman" w:hAnsi="Times New Roman"/>
            <w:color w:val="auto"/>
            <w:sz w:val="18"/>
            <w:szCs w:val="18"/>
            <w:u w:val="none"/>
            <w:lang w:val="en-US"/>
          </w:rPr>
          <w:t>ru</w:t>
        </w:r>
      </w:hyperlink>
      <w:r w:rsidRPr="00F759D4">
        <w:rPr>
          <w:rFonts w:ascii="Times New Roman" w:hAnsi="Times New Roman"/>
          <w:sz w:val="18"/>
          <w:szCs w:val="18"/>
        </w:rPr>
        <w:t xml:space="preserve">, Череповецкий государственный университет (д. 5, </w:t>
      </w:r>
      <w:proofErr w:type="spellStart"/>
      <w:r w:rsidRPr="00F759D4">
        <w:rPr>
          <w:rFonts w:ascii="Times New Roman" w:hAnsi="Times New Roman"/>
          <w:sz w:val="18"/>
          <w:szCs w:val="18"/>
        </w:rPr>
        <w:t>пр-т</w:t>
      </w:r>
      <w:proofErr w:type="spellEnd"/>
      <w:r w:rsidRPr="00F759D4">
        <w:rPr>
          <w:rFonts w:ascii="Times New Roman" w:hAnsi="Times New Roman"/>
          <w:sz w:val="18"/>
          <w:szCs w:val="18"/>
        </w:rPr>
        <w:t xml:space="preserve"> Луначарского, 162600 г. Череповец, Россия); </w:t>
      </w:r>
      <w:proofErr w:type="spellStart"/>
      <w:r w:rsidRPr="00F759D4">
        <w:rPr>
          <w:rFonts w:ascii="Times New Roman" w:hAnsi="Times New Roman"/>
          <w:b/>
          <w:sz w:val="18"/>
          <w:szCs w:val="18"/>
          <w:lang w:val="en-US"/>
        </w:rPr>
        <w:t>ElenaYu</w:t>
      </w:r>
      <w:proofErr w:type="spellEnd"/>
      <w:r w:rsidRPr="00F759D4">
        <w:rPr>
          <w:rFonts w:ascii="Times New Roman" w:hAnsi="Times New Roman"/>
          <w:b/>
          <w:sz w:val="18"/>
          <w:szCs w:val="18"/>
        </w:rPr>
        <w:t xml:space="preserve">. </w:t>
      </w:r>
      <w:proofErr w:type="spellStart"/>
      <w:r w:rsidRPr="00F759D4">
        <w:rPr>
          <w:rFonts w:ascii="Times New Roman" w:hAnsi="Times New Roman"/>
          <w:b/>
          <w:sz w:val="18"/>
          <w:szCs w:val="18"/>
          <w:lang w:val="en-US"/>
        </w:rPr>
        <w:t>Kapustina</w:t>
      </w:r>
      <w:proofErr w:type="spellEnd"/>
      <w:r w:rsidRPr="00F759D4">
        <w:rPr>
          <w:rFonts w:ascii="Times New Roman" w:hAnsi="Times New Roman"/>
          <w:sz w:val="18"/>
          <w:szCs w:val="18"/>
          <w:lang w:val="en-US"/>
        </w:rPr>
        <w:t xml:space="preserve"> – Candidate of Pedagogical Sciences, </w:t>
      </w:r>
      <w:r w:rsidRPr="00F759D4">
        <w:rPr>
          <w:rStyle w:val="apple-style-span"/>
          <w:rFonts w:ascii="Times New Roman" w:hAnsi="Times New Roman"/>
          <w:sz w:val="18"/>
          <w:szCs w:val="18"/>
          <w:shd w:val="clear" w:color="auto" w:fill="FFFFFF"/>
          <w:lang w:val="en-US"/>
        </w:rPr>
        <w:t xml:space="preserve">Associate Professor, </w:t>
      </w:r>
      <w:hyperlink r:id="rId40" w:history="1">
        <w:r w:rsidRPr="00F759D4">
          <w:rPr>
            <w:rStyle w:val="a7"/>
            <w:rFonts w:ascii="Times New Roman" w:hAnsi="Times New Roman"/>
            <w:color w:val="auto"/>
            <w:sz w:val="18"/>
            <w:szCs w:val="18"/>
            <w:u w:val="none"/>
            <w:lang w:val="en-US"/>
          </w:rPr>
          <w:t>https://orcid.org/0000-0002-1825-0098</w:t>
        </w:r>
      </w:hyperlink>
      <w:r w:rsidRPr="00F759D4">
        <w:rPr>
          <w:rFonts w:ascii="Times New Roman" w:hAnsi="Times New Roman"/>
          <w:sz w:val="18"/>
          <w:szCs w:val="18"/>
          <w:lang w:val="en-US"/>
        </w:rPr>
        <w:t xml:space="preserve">, </w:t>
      </w:r>
      <w:hyperlink r:id="rId41" w:history="1">
        <w:r w:rsidRPr="00F759D4">
          <w:rPr>
            <w:rStyle w:val="a7"/>
            <w:rFonts w:ascii="Times New Roman" w:hAnsi="Times New Roman"/>
            <w:color w:val="auto"/>
            <w:sz w:val="18"/>
            <w:szCs w:val="18"/>
            <w:u w:val="none"/>
            <w:lang w:val="en-US"/>
          </w:rPr>
          <w:t>m_ey@mail.ru</w:t>
        </w:r>
      </w:hyperlink>
      <w:r w:rsidRPr="00F759D4">
        <w:rPr>
          <w:rFonts w:ascii="Times New Roman" w:hAnsi="Times New Roman"/>
          <w:sz w:val="18"/>
          <w:szCs w:val="18"/>
          <w:lang w:val="en-US"/>
        </w:rPr>
        <w:t xml:space="preserve">, Cherepovets State University (5, </w:t>
      </w:r>
      <w:proofErr w:type="spellStart"/>
      <w:r w:rsidRPr="00F759D4">
        <w:rPr>
          <w:rFonts w:ascii="Times New Roman" w:hAnsi="Times New Roman"/>
          <w:sz w:val="18"/>
          <w:szCs w:val="18"/>
          <w:lang w:val="en-US"/>
        </w:rPr>
        <w:t>st.Lunacharsky</w:t>
      </w:r>
      <w:proofErr w:type="spellEnd"/>
      <w:r w:rsidRPr="00F759D4">
        <w:rPr>
          <w:rFonts w:ascii="Times New Roman" w:hAnsi="Times New Roman"/>
          <w:sz w:val="18"/>
          <w:szCs w:val="18"/>
          <w:lang w:val="en-US"/>
        </w:rPr>
        <w:t>, 162600 Cherepovets, Russia).</w:t>
      </w:r>
    </w:p>
    <w:p w:rsidR="00F759D4" w:rsidRPr="00F759D4" w:rsidRDefault="00F759D4" w:rsidP="00F759D4">
      <w:pPr>
        <w:tabs>
          <w:tab w:val="left" w:pos="567"/>
        </w:tabs>
        <w:spacing w:after="0" w:line="240" w:lineRule="auto"/>
        <w:contextualSpacing/>
        <w:rPr>
          <w:rFonts w:ascii="Times New Roman" w:hAnsi="Times New Roman"/>
          <w:b/>
          <w:sz w:val="18"/>
          <w:szCs w:val="18"/>
          <w:lang w:val="en-US"/>
        </w:rPr>
      </w:pPr>
    </w:p>
    <w:p w:rsidR="00F759D4" w:rsidRPr="00F759D4" w:rsidRDefault="00F759D4" w:rsidP="00F759D4">
      <w:pPr>
        <w:pStyle w:val="9"/>
        <w:tabs>
          <w:tab w:val="left" w:pos="284"/>
        </w:tabs>
        <w:spacing w:after="0" w:line="240" w:lineRule="auto"/>
        <w:ind w:left="0" w:firstLine="0"/>
        <w:rPr>
          <w:rFonts w:ascii="Times New Roman" w:hAnsi="Times New Roman"/>
          <w:sz w:val="18"/>
          <w:szCs w:val="18"/>
        </w:rPr>
      </w:pPr>
      <w:proofErr w:type="spellStart"/>
      <w:r w:rsidRPr="00F759D4">
        <w:rPr>
          <w:rFonts w:ascii="Times New Roman" w:hAnsi="Times New Roman"/>
          <w:sz w:val="18"/>
          <w:szCs w:val="18"/>
        </w:rPr>
        <w:t>БуроваЛидияИльинична</w:t>
      </w:r>
      <w:proofErr w:type="spellEnd"/>
    </w:p>
    <w:p w:rsidR="00F759D4" w:rsidRPr="00F759D4" w:rsidRDefault="00F759D4" w:rsidP="00F759D4">
      <w:pPr>
        <w:pStyle w:val="9"/>
        <w:tabs>
          <w:tab w:val="left" w:pos="284"/>
        </w:tabs>
        <w:spacing w:after="0" w:line="240" w:lineRule="auto"/>
        <w:ind w:left="0" w:firstLine="0"/>
        <w:rPr>
          <w:rFonts w:ascii="Times New Roman" w:hAnsi="Times New Roman"/>
          <w:sz w:val="18"/>
          <w:szCs w:val="18"/>
        </w:rPr>
      </w:pPr>
      <w:proofErr w:type="spellStart"/>
      <w:r w:rsidRPr="00F759D4">
        <w:rPr>
          <w:rFonts w:ascii="Times New Roman" w:hAnsi="Times New Roman"/>
          <w:sz w:val="18"/>
          <w:szCs w:val="18"/>
        </w:rPr>
        <w:t>Моб</w:t>
      </w:r>
      <w:proofErr w:type="spellEnd"/>
      <w:r w:rsidRPr="00F759D4">
        <w:rPr>
          <w:rFonts w:ascii="Times New Roman" w:hAnsi="Times New Roman"/>
          <w:sz w:val="18"/>
          <w:szCs w:val="18"/>
        </w:rPr>
        <w:t>. Тел.: +7-911-</w:t>
      </w:r>
      <w:r w:rsidRPr="00F759D4">
        <w:rPr>
          <w:rFonts w:ascii="Times New Roman" w:hAnsi="Times New Roman"/>
          <w:sz w:val="18"/>
          <w:szCs w:val="18"/>
          <w:lang w:val="en-US"/>
        </w:rPr>
        <w:t>xxx</w:t>
      </w:r>
      <w:r w:rsidRPr="00F759D4">
        <w:rPr>
          <w:rFonts w:ascii="Times New Roman" w:hAnsi="Times New Roman"/>
          <w:sz w:val="18"/>
          <w:szCs w:val="18"/>
        </w:rPr>
        <w:t>-</w:t>
      </w:r>
      <w:r w:rsidRPr="00F759D4">
        <w:rPr>
          <w:rFonts w:ascii="Times New Roman" w:hAnsi="Times New Roman"/>
          <w:sz w:val="18"/>
          <w:szCs w:val="18"/>
          <w:lang w:val="en-US"/>
        </w:rPr>
        <w:t>xx</w:t>
      </w:r>
      <w:r w:rsidRPr="00F759D4">
        <w:rPr>
          <w:rFonts w:ascii="Times New Roman" w:hAnsi="Times New Roman"/>
          <w:sz w:val="18"/>
          <w:szCs w:val="18"/>
        </w:rPr>
        <w:t>-</w:t>
      </w:r>
      <w:r w:rsidRPr="00F759D4">
        <w:rPr>
          <w:rFonts w:ascii="Times New Roman" w:hAnsi="Times New Roman"/>
          <w:sz w:val="18"/>
          <w:szCs w:val="18"/>
          <w:lang w:val="en-US"/>
        </w:rPr>
        <w:t>xx</w:t>
      </w:r>
    </w:p>
    <w:p w:rsidR="00F759D4" w:rsidRPr="00F759D4" w:rsidRDefault="00F759D4" w:rsidP="00F759D4">
      <w:pPr>
        <w:pStyle w:val="9"/>
        <w:tabs>
          <w:tab w:val="left" w:pos="284"/>
        </w:tabs>
        <w:spacing w:after="0" w:line="240" w:lineRule="auto"/>
        <w:ind w:left="0" w:firstLine="0"/>
        <w:rPr>
          <w:rFonts w:ascii="Times New Roman" w:hAnsi="Times New Roman"/>
          <w:sz w:val="18"/>
          <w:szCs w:val="18"/>
        </w:rPr>
      </w:pPr>
      <w:r w:rsidRPr="00F759D4">
        <w:rPr>
          <w:rFonts w:ascii="Times New Roman" w:hAnsi="Times New Roman"/>
          <w:sz w:val="18"/>
          <w:szCs w:val="18"/>
        </w:rPr>
        <w:t>Полный почтовый адрес (для пересылки номера журнала): 162600, Вологодская обл., г. Череповец, ул. Лесная, д. 5, кв. 3.</w:t>
      </w:r>
    </w:p>
    <w:p w:rsidR="00F759D4" w:rsidRPr="00F759D4" w:rsidRDefault="00F759D4" w:rsidP="00F759D4">
      <w:pPr>
        <w:pStyle w:val="9"/>
        <w:tabs>
          <w:tab w:val="left" w:pos="284"/>
        </w:tabs>
        <w:spacing w:after="0" w:line="240" w:lineRule="auto"/>
        <w:ind w:left="0" w:firstLine="0"/>
        <w:rPr>
          <w:rFonts w:ascii="Times New Roman" w:hAnsi="Times New Roman"/>
          <w:sz w:val="18"/>
          <w:szCs w:val="18"/>
        </w:rPr>
      </w:pPr>
    </w:p>
    <w:p w:rsidR="00F759D4" w:rsidRPr="00F759D4" w:rsidRDefault="00F759D4" w:rsidP="00F759D4">
      <w:pPr>
        <w:pStyle w:val="9"/>
        <w:tabs>
          <w:tab w:val="left" w:pos="284"/>
        </w:tabs>
        <w:spacing w:after="0" w:line="240" w:lineRule="auto"/>
        <w:ind w:left="0" w:firstLine="0"/>
        <w:rPr>
          <w:rFonts w:ascii="Times New Roman" w:hAnsi="Times New Roman"/>
          <w:sz w:val="18"/>
          <w:szCs w:val="18"/>
        </w:rPr>
      </w:pPr>
      <w:r w:rsidRPr="00F759D4">
        <w:rPr>
          <w:rFonts w:ascii="Times New Roman" w:hAnsi="Times New Roman"/>
          <w:sz w:val="18"/>
          <w:szCs w:val="18"/>
        </w:rPr>
        <w:t>Капустина Елена Юрьевна</w:t>
      </w:r>
    </w:p>
    <w:p w:rsidR="00F759D4" w:rsidRPr="00F759D4" w:rsidRDefault="00F759D4" w:rsidP="00F759D4">
      <w:pPr>
        <w:pStyle w:val="9"/>
        <w:tabs>
          <w:tab w:val="left" w:pos="284"/>
        </w:tabs>
        <w:spacing w:after="0" w:line="240" w:lineRule="auto"/>
        <w:ind w:left="0" w:firstLine="0"/>
        <w:rPr>
          <w:rFonts w:ascii="Times New Roman" w:hAnsi="Times New Roman"/>
          <w:sz w:val="18"/>
          <w:szCs w:val="18"/>
        </w:rPr>
      </w:pPr>
      <w:proofErr w:type="spellStart"/>
      <w:r w:rsidRPr="00F759D4">
        <w:rPr>
          <w:rFonts w:ascii="Times New Roman" w:hAnsi="Times New Roman"/>
          <w:sz w:val="18"/>
          <w:szCs w:val="18"/>
        </w:rPr>
        <w:t>Моб</w:t>
      </w:r>
      <w:proofErr w:type="spellEnd"/>
      <w:r w:rsidRPr="00F759D4">
        <w:rPr>
          <w:rFonts w:ascii="Times New Roman" w:hAnsi="Times New Roman"/>
          <w:sz w:val="18"/>
          <w:szCs w:val="18"/>
        </w:rPr>
        <w:t>. Тел.: +7-921-</w:t>
      </w:r>
      <w:r w:rsidRPr="00F759D4">
        <w:rPr>
          <w:rFonts w:ascii="Times New Roman" w:hAnsi="Times New Roman"/>
          <w:sz w:val="18"/>
          <w:szCs w:val="18"/>
          <w:lang w:val="en-US"/>
        </w:rPr>
        <w:t>xxx</w:t>
      </w:r>
      <w:r w:rsidRPr="00F759D4">
        <w:rPr>
          <w:rFonts w:ascii="Times New Roman" w:hAnsi="Times New Roman"/>
          <w:sz w:val="18"/>
          <w:szCs w:val="18"/>
        </w:rPr>
        <w:t>-</w:t>
      </w:r>
      <w:r w:rsidRPr="00F759D4">
        <w:rPr>
          <w:rFonts w:ascii="Times New Roman" w:hAnsi="Times New Roman"/>
          <w:sz w:val="18"/>
          <w:szCs w:val="18"/>
          <w:lang w:val="en-US"/>
        </w:rPr>
        <w:t>xx</w:t>
      </w:r>
      <w:r w:rsidRPr="00F759D4">
        <w:rPr>
          <w:rFonts w:ascii="Times New Roman" w:hAnsi="Times New Roman"/>
          <w:sz w:val="18"/>
          <w:szCs w:val="18"/>
        </w:rPr>
        <w:t>-</w:t>
      </w:r>
      <w:r w:rsidRPr="00F759D4">
        <w:rPr>
          <w:rFonts w:ascii="Times New Roman" w:hAnsi="Times New Roman"/>
          <w:sz w:val="18"/>
          <w:szCs w:val="18"/>
          <w:lang w:val="en-US"/>
        </w:rPr>
        <w:t>xx</w:t>
      </w:r>
    </w:p>
    <w:p w:rsidR="00F759D4" w:rsidRPr="00F759D4" w:rsidRDefault="00F759D4" w:rsidP="00F759D4">
      <w:pPr>
        <w:pStyle w:val="9"/>
        <w:tabs>
          <w:tab w:val="left" w:pos="284"/>
        </w:tabs>
        <w:spacing w:after="0" w:line="240" w:lineRule="auto"/>
        <w:ind w:left="0" w:firstLine="0"/>
        <w:rPr>
          <w:rFonts w:ascii="Times New Roman" w:hAnsi="Times New Roman"/>
          <w:sz w:val="18"/>
          <w:szCs w:val="18"/>
        </w:rPr>
      </w:pPr>
      <w:r w:rsidRPr="00F759D4">
        <w:rPr>
          <w:rFonts w:ascii="Times New Roman" w:hAnsi="Times New Roman"/>
          <w:sz w:val="18"/>
          <w:szCs w:val="18"/>
        </w:rPr>
        <w:t>Полный почтовый адрес (для пересылки номера журнала): 162600, Вологодская обл., г. Череповец, ул. Весенняя, д. 1, кв. 2.</w:t>
      </w:r>
    </w:p>
    <w:p w:rsidR="00F759D4" w:rsidRPr="004054F7" w:rsidRDefault="00F759D4" w:rsidP="00F759D4"/>
    <w:p w:rsidR="00585425" w:rsidRPr="002051B1" w:rsidRDefault="00585425" w:rsidP="002051B1">
      <w:pPr>
        <w:pStyle w:val="Default"/>
        <w:spacing w:line="480" w:lineRule="auto"/>
        <w:jc w:val="center"/>
        <w:rPr>
          <w:b/>
          <w:color w:val="auto"/>
          <w:sz w:val="32"/>
          <w:szCs w:val="28"/>
        </w:rPr>
      </w:pPr>
    </w:p>
    <w:sectPr w:rsidR="00585425" w:rsidRPr="002051B1" w:rsidSect="003254A2">
      <w:footerReference w:type="default" r:id="rId4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1265" w:rsidRDefault="00DA1265" w:rsidP="001C1C9D">
      <w:pPr>
        <w:spacing w:after="0" w:line="240" w:lineRule="auto"/>
      </w:pPr>
      <w:r>
        <w:separator/>
      </w:r>
    </w:p>
  </w:endnote>
  <w:endnote w:type="continuationSeparator" w:id="0">
    <w:p w:rsidR="00DA1265" w:rsidRDefault="00DA1265" w:rsidP="001C1C9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6361681"/>
      <w:docPartObj>
        <w:docPartGallery w:val="Page Numbers (Bottom of Page)"/>
        <w:docPartUnique/>
      </w:docPartObj>
    </w:sdtPr>
    <w:sdtContent>
      <w:p w:rsidR="00DA1265" w:rsidRDefault="00CD5214">
        <w:pPr>
          <w:pStyle w:val="af5"/>
          <w:jc w:val="center"/>
        </w:pPr>
        <w:r>
          <w:fldChar w:fldCharType="begin"/>
        </w:r>
        <w:r w:rsidR="00273FEA">
          <w:instrText>PAGE   \* MERGEFORMAT</w:instrText>
        </w:r>
        <w:r>
          <w:fldChar w:fldCharType="separate"/>
        </w:r>
        <w:r w:rsidR="00F759D4">
          <w:rPr>
            <w:noProof/>
          </w:rPr>
          <w:t>7</w:t>
        </w:r>
        <w:r>
          <w:rPr>
            <w:noProof/>
          </w:rPr>
          <w:fldChar w:fldCharType="end"/>
        </w:r>
      </w:p>
    </w:sdtContent>
  </w:sdt>
  <w:p w:rsidR="00DA1265" w:rsidRDefault="00DA1265">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1265" w:rsidRDefault="00DA1265" w:rsidP="001C1C9D">
      <w:pPr>
        <w:spacing w:after="0" w:line="240" w:lineRule="auto"/>
      </w:pPr>
      <w:r>
        <w:separator/>
      </w:r>
    </w:p>
  </w:footnote>
  <w:footnote w:type="continuationSeparator" w:id="0">
    <w:p w:rsidR="00DA1265" w:rsidRDefault="00DA1265" w:rsidP="001C1C9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D4EEB"/>
    <w:multiLevelType w:val="hybridMultilevel"/>
    <w:tmpl w:val="C5281BB8"/>
    <w:name w:val="WW8Num9"/>
    <w:lvl w:ilvl="0" w:tplc="DDFCAF22">
      <w:start w:val="1"/>
      <w:numFmt w:val="decimal"/>
      <w:lvlText w:val="%1."/>
      <w:lvlJc w:val="left"/>
      <w:pPr>
        <w:ind w:left="360" w:hanging="360"/>
      </w:pPr>
      <w:rPr>
        <w:rFonts w:cs="Times New Roman"/>
      </w:rPr>
    </w:lvl>
    <w:lvl w:ilvl="1" w:tplc="3C0CED76">
      <w:start w:val="1"/>
      <w:numFmt w:val="lowerLetter"/>
      <w:lvlText w:val="%2."/>
      <w:lvlJc w:val="left"/>
      <w:pPr>
        <w:ind w:left="1080" w:hanging="360"/>
      </w:pPr>
      <w:rPr>
        <w:rFonts w:cs="Times New Roman"/>
      </w:rPr>
    </w:lvl>
    <w:lvl w:ilvl="2" w:tplc="860AAAE0">
      <w:start w:val="1"/>
      <w:numFmt w:val="lowerRoman"/>
      <w:lvlText w:val="%3."/>
      <w:lvlJc w:val="right"/>
      <w:pPr>
        <w:ind w:left="1800" w:hanging="180"/>
      </w:pPr>
      <w:rPr>
        <w:rFonts w:cs="Times New Roman"/>
      </w:rPr>
    </w:lvl>
    <w:lvl w:ilvl="3" w:tplc="046627A6">
      <w:start w:val="1"/>
      <w:numFmt w:val="decimal"/>
      <w:lvlText w:val="%4."/>
      <w:lvlJc w:val="left"/>
      <w:pPr>
        <w:ind w:left="2520" w:hanging="360"/>
      </w:pPr>
      <w:rPr>
        <w:rFonts w:cs="Times New Roman"/>
      </w:rPr>
    </w:lvl>
    <w:lvl w:ilvl="4" w:tplc="8DDCD4C0">
      <w:start w:val="1"/>
      <w:numFmt w:val="lowerLetter"/>
      <w:lvlText w:val="%5."/>
      <w:lvlJc w:val="left"/>
      <w:pPr>
        <w:ind w:left="3240" w:hanging="360"/>
      </w:pPr>
      <w:rPr>
        <w:rFonts w:cs="Times New Roman"/>
      </w:rPr>
    </w:lvl>
    <w:lvl w:ilvl="5" w:tplc="879261DA">
      <w:start w:val="1"/>
      <w:numFmt w:val="lowerRoman"/>
      <w:lvlText w:val="%6."/>
      <w:lvlJc w:val="right"/>
      <w:pPr>
        <w:ind w:left="3960" w:hanging="180"/>
      </w:pPr>
      <w:rPr>
        <w:rFonts w:cs="Times New Roman"/>
      </w:rPr>
    </w:lvl>
    <w:lvl w:ilvl="6" w:tplc="7982DB94">
      <w:start w:val="1"/>
      <w:numFmt w:val="decimal"/>
      <w:lvlText w:val="%7."/>
      <w:lvlJc w:val="left"/>
      <w:pPr>
        <w:ind w:left="4680" w:hanging="360"/>
      </w:pPr>
      <w:rPr>
        <w:rFonts w:cs="Times New Roman"/>
      </w:rPr>
    </w:lvl>
    <w:lvl w:ilvl="7" w:tplc="4C98C638">
      <w:start w:val="1"/>
      <w:numFmt w:val="lowerLetter"/>
      <w:lvlText w:val="%8."/>
      <w:lvlJc w:val="left"/>
      <w:pPr>
        <w:ind w:left="5400" w:hanging="360"/>
      </w:pPr>
      <w:rPr>
        <w:rFonts w:cs="Times New Roman"/>
      </w:rPr>
    </w:lvl>
    <w:lvl w:ilvl="8" w:tplc="D8C0E7C8">
      <w:start w:val="1"/>
      <w:numFmt w:val="lowerRoman"/>
      <w:lvlText w:val="%9."/>
      <w:lvlJc w:val="right"/>
      <w:pPr>
        <w:ind w:left="6120" w:hanging="180"/>
      </w:pPr>
      <w:rPr>
        <w:rFonts w:cs="Times New Roman"/>
      </w:rPr>
    </w:lvl>
  </w:abstractNum>
  <w:abstractNum w:abstractNumId="1">
    <w:nsid w:val="016A63A2"/>
    <w:multiLevelType w:val="hybridMultilevel"/>
    <w:tmpl w:val="F3F47B56"/>
    <w:name w:val="WW8Num13"/>
    <w:lvl w:ilvl="0" w:tplc="03B6A46E">
      <w:start w:val="1"/>
      <w:numFmt w:val="decimal"/>
      <w:lvlText w:val="%1."/>
      <w:lvlJc w:val="left"/>
      <w:pPr>
        <w:tabs>
          <w:tab w:val="num" w:pos="643"/>
        </w:tabs>
        <w:ind w:left="643" w:hanging="360"/>
      </w:pPr>
      <w:rPr>
        <w:rFonts w:cs="Times New Roman"/>
        <w:b w:val="0"/>
        <w:bCs w:val="0"/>
        <w:i w:val="0"/>
        <w:iCs w:val="0"/>
      </w:rPr>
    </w:lvl>
    <w:lvl w:ilvl="1" w:tplc="964679B2">
      <w:start w:val="1"/>
      <w:numFmt w:val="lowerLetter"/>
      <w:lvlText w:val="%2."/>
      <w:lvlJc w:val="left"/>
      <w:pPr>
        <w:tabs>
          <w:tab w:val="num" w:pos="1080"/>
        </w:tabs>
        <w:ind w:left="1080" w:hanging="360"/>
      </w:pPr>
      <w:rPr>
        <w:rFonts w:cs="Times New Roman"/>
      </w:rPr>
    </w:lvl>
    <w:lvl w:ilvl="2" w:tplc="43F6B9E0">
      <w:start w:val="1"/>
      <w:numFmt w:val="lowerRoman"/>
      <w:lvlText w:val="%3."/>
      <w:lvlJc w:val="right"/>
      <w:pPr>
        <w:tabs>
          <w:tab w:val="num" w:pos="1800"/>
        </w:tabs>
        <w:ind w:left="1800" w:hanging="180"/>
      </w:pPr>
      <w:rPr>
        <w:rFonts w:cs="Times New Roman"/>
      </w:rPr>
    </w:lvl>
    <w:lvl w:ilvl="3" w:tplc="70E2F272">
      <w:start w:val="1"/>
      <w:numFmt w:val="decimal"/>
      <w:lvlText w:val="%4."/>
      <w:lvlJc w:val="left"/>
      <w:pPr>
        <w:tabs>
          <w:tab w:val="num" w:pos="2520"/>
        </w:tabs>
        <w:ind w:left="2520" w:hanging="360"/>
      </w:pPr>
      <w:rPr>
        <w:rFonts w:cs="Times New Roman"/>
      </w:rPr>
    </w:lvl>
    <w:lvl w:ilvl="4" w:tplc="81A4FBC2">
      <w:start w:val="1"/>
      <w:numFmt w:val="lowerLetter"/>
      <w:lvlText w:val="%5."/>
      <w:lvlJc w:val="left"/>
      <w:pPr>
        <w:tabs>
          <w:tab w:val="num" w:pos="3240"/>
        </w:tabs>
        <w:ind w:left="3240" w:hanging="360"/>
      </w:pPr>
      <w:rPr>
        <w:rFonts w:cs="Times New Roman"/>
      </w:rPr>
    </w:lvl>
    <w:lvl w:ilvl="5" w:tplc="CC06B4E0">
      <w:start w:val="1"/>
      <w:numFmt w:val="lowerRoman"/>
      <w:lvlText w:val="%6."/>
      <w:lvlJc w:val="right"/>
      <w:pPr>
        <w:tabs>
          <w:tab w:val="num" w:pos="3960"/>
        </w:tabs>
        <w:ind w:left="3960" w:hanging="180"/>
      </w:pPr>
      <w:rPr>
        <w:rFonts w:cs="Times New Roman"/>
      </w:rPr>
    </w:lvl>
    <w:lvl w:ilvl="6" w:tplc="83DE5AB6">
      <w:start w:val="1"/>
      <w:numFmt w:val="decimal"/>
      <w:lvlText w:val="%7."/>
      <w:lvlJc w:val="left"/>
      <w:pPr>
        <w:tabs>
          <w:tab w:val="num" w:pos="4680"/>
        </w:tabs>
        <w:ind w:left="4680" w:hanging="360"/>
      </w:pPr>
      <w:rPr>
        <w:rFonts w:cs="Times New Roman"/>
      </w:rPr>
    </w:lvl>
    <w:lvl w:ilvl="7" w:tplc="892A7FA4">
      <w:start w:val="1"/>
      <w:numFmt w:val="lowerLetter"/>
      <w:lvlText w:val="%8."/>
      <w:lvlJc w:val="left"/>
      <w:pPr>
        <w:tabs>
          <w:tab w:val="num" w:pos="5400"/>
        </w:tabs>
        <w:ind w:left="5400" w:hanging="360"/>
      </w:pPr>
      <w:rPr>
        <w:rFonts w:cs="Times New Roman"/>
      </w:rPr>
    </w:lvl>
    <w:lvl w:ilvl="8" w:tplc="30C8F1D8">
      <w:start w:val="1"/>
      <w:numFmt w:val="lowerRoman"/>
      <w:lvlText w:val="%9."/>
      <w:lvlJc w:val="right"/>
      <w:pPr>
        <w:tabs>
          <w:tab w:val="num" w:pos="6120"/>
        </w:tabs>
        <w:ind w:left="6120" w:hanging="180"/>
      </w:pPr>
      <w:rPr>
        <w:rFonts w:cs="Times New Roman"/>
      </w:rPr>
    </w:lvl>
  </w:abstractNum>
  <w:abstractNum w:abstractNumId="2">
    <w:nsid w:val="02DA1F80"/>
    <w:multiLevelType w:val="hybridMultilevel"/>
    <w:tmpl w:val="611A7980"/>
    <w:lvl w:ilvl="0" w:tplc="3D10E86A">
      <w:start w:val="1"/>
      <w:numFmt w:val="bullet"/>
      <w:lvlText w:val=""/>
      <w:lvlJc w:val="left"/>
      <w:pPr>
        <w:ind w:left="1354" w:hanging="360"/>
      </w:pPr>
      <w:rPr>
        <w:rFonts w:ascii="Symbol" w:hAnsi="Symbol" w:hint="default"/>
      </w:rPr>
    </w:lvl>
    <w:lvl w:ilvl="1" w:tplc="04190003" w:tentative="1">
      <w:start w:val="1"/>
      <w:numFmt w:val="bullet"/>
      <w:lvlText w:val="o"/>
      <w:lvlJc w:val="left"/>
      <w:pPr>
        <w:ind w:left="1507" w:hanging="360"/>
      </w:pPr>
      <w:rPr>
        <w:rFonts w:ascii="Courier New" w:hAnsi="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3">
    <w:nsid w:val="056104D9"/>
    <w:multiLevelType w:val="hybridMultilevel"/>
    <w:tmpl w:val="5226D9CC"/>
    <w:name w:val="WW8Num12"/>
    <w:lvl w:ilvl="0" w:tplc="7EBEE016">
      <w:start w:val="1"/>
      <w:numFmt w:val="decimal"/>
      <w:pStyle w:val="a"/>
      <w:lvlText w:val="%1."/>
      <w:lvlJc w:val="left"/>
      <w:pPr>
        <w:ind w:left="360" w:hanging="360"/>
      </w:pPr>
      <w:rPr>
        <w:rFonts w:cs="Times New Roman"/>
      </w:rPr>
    </w:lvl>
    <w:lvl w:ilvl="1" w:tplc="562687BC">
      <w:start w:val="1"/>
      <w:numFmt w:val="lowerLetter"/>
      <w:lvlText w:val="%2."/>
      <w:lvlJc w:val="left"/>
      <w:pPr>
        <w:ind w:left="1080" w:hanging="360"/>
      </w:pPr>
      <w:rPr>
        <w:rFonts w:cs="Times New Roman"/>
      </w:rPr>
    </w:lvl>
    <w:lvl w:ilvl="2" w:tplc="A7167244">
      <w:start w:val="1"/>
      <w:numFmt w:val="lowerRoman"/>
      <w:lvlText w:val="%3."/>
      <w:lvlJc w:val="right"/>
      <w:pPr>
        <w:ind w:left="1800" w:hanging="180"/>
      </w:pPr>
      <w:rPr>
        <w:rFonts w:cs="Times New Roman"/>
      </w:rPr>
    </w:lvl>
    <w:lvl w:ilvl="3" w:tplc="3EB03CE8">
      <w:start w:val="1"/>
      <w:numFmt w:val="decimal"/>
      <w:lvlText w:val="%4."/>
      <w:lvlJc w:val="left"/>
      <w:pPr>
        <w:ind w:left="2520" w:hanging="360"/>
      </w:pPr>
      <w:rPr>
        <w:rFonts w:cs="Times New Roman"/>
      </w:rPr>
    </w:lvl>
    <w:lvl w:ilvl="4" w:tplc="F6467334">
      <w:start w:val="1"/>
      <w:numFmt w:val="lowerLetter"/>
      <w:lvlText w:val="%5."/>
      <w:lvlJc w:val="left"/>
      <w:pPr>
        <w:ind w:left="3240" w:hanging="360"/>
      </w:pPr>
      <w:rPr>
        <w:rFonts w:cs="Times New Roman"/>
      </w:rPr>
    </w:lvl>
    <w:lvl w:ilvl="5" w:tplc="FCDE8F50">
      <w:start w:val="1"/>
      <w:numFmt w:val="lowerRoman"/>
      <w:lvlText w:val="%6."/>
      <w:lvlJc w:val="right"/>
      <w:pPr>
        <w:ind w:left="3960" w:hanging="180"/>
      </w:pPr>
      <w:rPr>
        <w:rFonts w:cs="Times New Roman"/>
      </w:rPr>
    </w:lvl>
    <w:lvl w:ilvl="6" w:tplc="8666741A">
      <w:start w:val="1"/>
      <w:numFmt w:val="decimal"/>
      <w:lvlText w:val="%7."/>
      <w:lvlJc w:val="left"/>
      <w:pPr>
        <w:ind w:left="4680" w:hanging="360"/>
      </w:pPr>
      <w:rPr>
        <w:rFonts w:cs="Times New Roman"/>
      </w:rPr>
    </w:lvl>
    <w:lvl w:ilvl="7" w:tplc="9C1A325A">
      <w:start w:val="1"/>
      <w:numFmt w:val="lowerLetter"/>
      <w:lvlText w:val="%8."/>
      <w:lvlJc w:val="left"/>
      <w:pPr>
        <w:ind w:left="5400" w:hanging="360"/>
      </w:pPr>
      <w:rPr>
        <w:rFonts w:cs="Times New Roman"/>
      </w:rPr>
    </w:lvl>
    <w:lvl w:ilvl="8" w:tplc="30B2A0E6">
      <w:start w:val="1"/>
      <w:numFmt w:val="lowerRoman"/>
      <w:lvlText w:val="%9."/>
      <w:lvlJc w:val="right"/>
      <w:pPr>
        <w:ind w:left="6120" w:hanging="180"/>
      </w:pPr>
      <w:rPr>
        <w:rFonts w:cs="Times New Roman"/>
      </w:rPr>
    </w:lvl>
  </w:abstractNum>
  <w:abstractNum w:abstractNumId="4">
    <w:nsid w:val="070153C4"/>
    <w:multiLevelType w:val="hybridMultilevel"/>
    <w:tmpl w:val="1CF8C9A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8DB5F88"/>
    <w:multiLevelType w:val="hybridMultilevel"/>
    <w:tmpl w:val="77BA9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174B68"/>
    <w:multiLevelType w:val="hybridMultilevel"/>
    <w:tmpl w:val="125A79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7C04DCE"/>
    <w:multiLevelType w:val="multilevel"/>
    <w:tmpl w:val="40043D3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3051D4A"/>
    <w:multiLevelType w:val="hybridMultilevel"/>
    <w:tmpl w:val="9DAA1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3E71CCA"/>
    <w:multiLevelType w:val="hybridMultilevel"/>
    <w:tmpl w:val="D1AA1C68"/>
    <w:name w:val="WW8Num112222"/>
    <w:lvl w:ilvl="0" w:tplc="AFDE7788">
      <w:start w:val="1"/>
      <w:numFmt w:val="decimal"/>
      <w:lvlText w:val="%1."/>
      <w:lvlJc w:val="left"/>
      <w:pPr>
        <w:ind w:left="360" w:hanging="360"/>
      </w:pPr>
      <w:rPr>
        <w:rFonts w:cs="Times New Roman"/>
        <w:b w:val="0"/>
        <w:color w:val="auto"/>
      </w:rPr>
    </w:lvl>
    <w:lvl w:ilvl="1" w:tplc="37EA96E2" w:tentative="1">
      <w:start w:val="1"/>
      <w:numFmt w:val="lowerLetter"/>
      <w:lvlText w:val="%2."/>
      <w:lvlJc w:val="left"/>
      <w:pPr>
        <w:ind w:left="1080" w:hanging="360"/>
      </w:pPr>
      <w:rPr>
        <w:rFonts w:cs="Times New Roman"/>
      </w:rPr>
    </w:lvl>
    <w:lvl w:ilvl="2" w:tplc="C4F4567E" w:tentative="1">
      <w:start w:val="1"/>
      <w:numFmt w:val="lowerRoman"/>
      <w:lvlText w:val="%3."/>
      <w:lvlJc w:val="right"/>
      <w:pPr>
        <w:ind w:left="1800" w:hanging="180"/>
      </w:pPr>
      <w:rPr>
        <w:rFonts w:cs="Times New Roman"/>
      </w:rPr>
    </w:lvl>
    <w:lvl w:ilvl="3" w:tplc="848A0FC8" w:tentative="1">
      <w:start w:val="1"/>
      <w:numFmt w:val="decimal"/>
      <w:lvlText w:val="%4."/>
      <w:lvlJc w:val="left"/>
      <w:pPr>
        <w:ind w:left="2520" w:hanging="360"/>
      </w:pPr>
      <w:rPr>
        <w:rFonts w:cs="Times New Roman"/>
      </w:rPr>
    </w:lvl>
    <w:lvl w:ilvl="4" w:tplc="E45C3652" w:tentative="1">
      <w:start w:val="1"/>
      <w:numFmt w:val="lowerLetter"/>
      <w:lvlText w:val="%5."/>
      <w:lvlJc w:val="left"/>
      <w:pPr>
        <w:ind w:left="3240" w:hanging="360"/>
      </w:pPr>
      <w:rPr>
        <w:rFonts w:cs="Times New Roman"/>
      </w:rPr>
    </w:lvl>
    <w:lvl w:ilvl="5" w:tplc="635652A2" w:tentative="1">
      <w:start w:val="1"/>
      <w:numFmt w:val="lowerRoman"/>
      <w:lvlText w:val="%6."/>
      <w:lvlJc w:val="right"/>
      <w:pPr>
        <w:ind w:left="3960" w:hanging="180"/>
      </w:pPr>
      <w:rPr>
        <w:rFonts w:cs="Times New Roman"/>
      </w:rPr>
    </w:lvl>
    <w:lvl w:ilvl="6" w:tplc="939C32F2" w:tentative="1">
      <w:start w:val="1"/>
      <w:numFmt w:val="decimal"/>
      <w:lvlText w:val="%7."/>
      <w:lvlJc w:val="left"/>
      <w:pPr>
        <w:ind w:left="4680" w:hanging="360"/>
      </w:pPr>
      <w:rPr>
        <w:rFonts w:cs="Times New Roman"/>
      </w:rPr>
    </w:lvl>
    <w:lvl w:ilvl="7" w:tplc="ECF05A50" w:tentative="1">
      <w:start w:val="1"/>
      <w:numFmt w:val="lowerLetter"/>
      <w:lvlText w:val="%8."/>
      <w:lvlJc w:val="left"/>
      <w:pPr>
        <w:ind w:left="5400" w:hanging="360"/>
      </w:pPr>
      <w:rPr>
        <w:rFonts w:cs="Times New Roman"/>
      </w:rPr>
    </w:lvl>
    <w:lvl w:ilvl="8" w:tplc="02525554" w:tentative="1">
      <w:start w:val="1"/>
      <w:numFmt w:val="lowerRoman"/>
      <w:lvlText w:val="%9."/>
      <w:lvlJc w:val="right"/>
      <w:pPr>
        <w:ind w:left="6120" w:hanging="180"/>
      </w:pPr>
      <w:rPr>
        <w:rFonts w:cs="Times New Roman"/>
      </w:rPr>
    </w:lvl>
  </w:abstractNum>
  <w:abstractNum w:abstractNumId="10">
    <w:nsid w:val="26FF5051"/>
    <w:multiLevelType w:val="hybridMultilevel"/>
    <w:tmpl w:val="0360CE20"/>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B940AB2"/>
    <w:multiLevelType w:val="hybridMultilevel"/>
    <w:tmpl w:val="EE5496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CCD6F7C"/>
    <w:multiLevelType w:val="multilevel"/>
    <w:tmpl w:val="6BF4FA8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308D4AE2"/>
    <w:multiLevelType w:val="hybridMultilevel"/>
    <w:tmpl w:val="0DD2A74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47475CF"/>
    <w:multiLevelType w:val="hybridMultilevel"/>
    <w:tmpl w:val="A1BC1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7236E81"/>
    <w:multiLevelType w:val="hybridMultilevel"/>
    <w:tmpl w:val="436ACFA0"/>
    <w:lvl w:ilvl="0" w:tplc="227659E0">
      <w:start w:val="1"/>
      <w:numFmt w:val="decimal"/>
      <w:lvlText w:val="%1."/>
      <w:lvlJc w:val="left"/>
      <w:pPr>
        <w:ind w:left="8865" w:hanging="360"/>
      </w:pPr>
      <w:rPr>
        <w:rFonts w:hint="default"/>
      </w:rPr>
    </w:lvl>
    <w:lvl w:ilvl="1" w:tplc="04190019" w:tentative="1">
      <w:start w:val="1"/>
      <w:numFmt w:val="lowerLetter"/>
      <w:lvlText w:val="%2."/>
      <w:lvlJc w:val="left"/>
      <w:pPr>
        <w:ind w:left="8527" w:hanging="360"/>
      </w:pPr>
    </w:lvl>
    <w:lvl w:ilvl="2" w:tplc="0419001B" w:tentative="1">
      <w:start w:val="1"/>
      <w:numFmt w:val="lowerRoman"/>
      <w:lvlText w:val="%3."/>
      <w:lvlJc w:val="right"/>
      <w:pPr>
        <w:ind w:left="9247" w:hanging="180"/>
      </w:pPr>
    </w:lvl>
    <w:lvl w:ilvl="3" w:tplc="0419000F" w:tentative="1">
      <w:start w:val="1"/>
      <w:numFmt w:val="decimal"/>
      <w:lvlText w:val="%4."/>
      <w:lvlJc w:val="left"/>
      <w:pPr>
        <w:ind w:left="9967" w:hanging="360"/>
      </w:pPr>
    </w:lvl>
    <w:lvl w:ilvl="4" w:tplc="04190019" w:tentative="1">
      <w:start w:val="1"/>
      <w:numFmt w:val="lowerLetter"/>
      <w:lvlText w:val="%5."/>
      <w:lvlJc w:val="left"/>
      <w:pPr>
        <w:ind w:left="10687" w:hanging="360"/>
      </w:pPr>
    </w:lvl>
    <w:lvl w:ilvl="5" w:tplc="0419001B" w:tentative="1">
      <w:start w:val="1"/>
      <w:numFmt w:val="lowerRoman"/>
      <w:lvlText w:val="%6."/>
      <w:lvlJc w:val="right"/>
      <w:pPr>
        <w:ind w:left="11407" w:hanging="180"/>
      </w:pPr>
    </w:lvl>
    <w:lvl w:ilvl="6" w:tplc="0419000F" w:tentative="1">
      <w:start w:val="1"/>
      <w:numFmt w:val="decimal"/>
      <w:lvlText w:val="%7."/>
      <w:lvlJc w:val="left"/>
      <w:pPr>
        <w:ind w:left="12127" w:hanging="360"/>
      </w:pPr>
    </w:lvl>
    <w:lvl w:ilvl="7" w:tplc="04190019" w:tentative="1">
      <w:start w:val="1"/>
      <w:numFmt w:val="lowerLetter"/>
      <w:lvlText w:val="%8."/>
      <w:lvlJc w:val="left"/>
      <w:pPr>
        <w:ind w:left="12847" w:hanging="360"/>
      </w:pPr>
    </w:lvl>
    <w:lvl w:ilvl="8" w:tplc="0419001B" w:tentative="1">
      <w:start w:val="1"/>
      <w:numFmt w:val="lowerRoman"/>
      <w:lvlText w:val="%9."/>
      <w:lvlJc w:val="right"/>
      <w:pPr>
        <w:ind w:left="13567" w:hanging="180"/>
      </w:pPr>
    </w:lvl>
  </w:abstractNum>
  <w:abstractNum w:abstractNumId="16">
    <w:nsid w:val="37311C1B"/>
    <w:multiLevelType w:val="hybridMultilevel"/>
    <w:tmpl w:val="DE4CB8E0"/>
    <w:lvl w:ilvl="0" w:tplc="1A884D4A">
      <w:start w:val="1"/>
      <w:numFmt w:val="bullet"/>
      <w:lvlText w:val="•"/>
      <w:lvlJc w:val="left"/>
      <w:pPr>
        <w:tabs>
          <w:tab w:val="num" w:pos="720"/>
        </w:tabs>
        <w:ind w:left="720" w:hanging="360"/>
      </w:pPr>
      <w:rPr>
        <w:rFonts w:ascii="Arial" w:hAnsi="Arial" w:hint="default"/>
      </w:rPr>
    </w:lvl>
    <w:lvl w:ilvl="1" w:tplc="8DC65F1E" w:tentative="1">
      <w:start w:val="1"/>
      <w:numFmt w:val="bullet"/>
      <w:lvlText w:val="•"/>
      <w:lvlJc w:val="left"/>
      <w:pPr>
        <w:tabs>
          <w:tab w:val="num" w:pos="1440"/>
        </w:tabs>
        <w:ind w:left="1440" w:hanging="360"/>
      </w:pPr>
      <w:rPr>
        <w:rFonts w:ascii="Arial" w:hAnsi="Arial" w:hint="default"/>
      </w:rPr>
    </w:lvl>
    <w:lvl w:ilvl="2" w:tplc="6AA6D5B8" w:tentative="1">
      <w:start w:val="1"/>
      <w:numFmt w:val="bullet"/>
      <w:lvlText w:val="•"/>
      <w:lvlJc w:val="left"/>
      <w:pPr>
        <w:tabs>
          <w:tab w:val="num" w:pos="2160"/>
        </w:tabs>
        <w:ind w:left="2160" w:hanging="360"/>
      </w:pPr>
      <w:rPr>
        <w:rFonts w:ascii="Arial" w:hAnsi="Arial" w:hint="default"/>
      </w:rPr>
    </w:lvl>
    <w:lvl w:ilvl="3" w:tplc="7EC85234" w:tentative="1">
      <w:start w:val="1"/>
      <w:numFmt w:val="bullet"/>
      <w:lvlText w:val="•"/>
      <w:lvlJc w:val="left"/>
      <w:pPr>
        <w:tabs>
          <w:tab w:val="num" w:pos="2880"/>
        </w:tabs>
        <w:ind w:left="2880" w:hanging="360"/>
      </w:pPr>
      <w:rPr>
        <w:rFonts w:ascii="Arial" w:hAnsi="Arial" w:hint="default"/>
      </w:rPr>
    </w:lvl>
    <w:lvl w:ilvl="4" w:tplc="255A5982" w:tentative="1">
      <w:start w:val="1"/>
      <w:numFmt w:val="bullet"/>
      <w:lvlText w:val="•"/>
      <w:lvlJc w:val="left"/>
      <w:pPr>
        <w:tabs>
          <w:tab w:val="num" w:pos="3600"/>
        </w:tabs>
        <w:ind w:left="3600" w:hanging="360"/>
      </w:pPr>
      <w:rPr>
        <w:rFonts w:ascii="Arial" w:hAnsi="Arial" w:hint="default"/>
      </w:rPr>
    </w:lvl>
    <w:lvl w:ilvl="5" w:tplc="4CBC1646" w:tentative="1">
      <w:start w:val="1"/>
      <w:numFmt w:val="bullet"/>
      <w:lvlText w:val="•"/>
      <w:lvlJc w:val="left"/>
      <w:pPr>
        <w:tabs>
          <w:tab w:val="num" w:pos="4320"/>
        </w:tabs>
        <w:ind w:left="4320" w:hanging="360"/>
      </w:pPr>
      <w:rPr>
        <w:rFonts w:ascii="Arial" w:hAnsi="Arial" w:hint="default"/>
      </w:rPr>
    </w:lvl>
    <w:lvl w:ilvl="6" w:tplc="DA42B02E" w:tentative="1">
      <w:start w:val="1"/>
      <w:numFmt w:val="bullet"/>
      <w:lvlText w:val="•"/>
      <w:lvlJc w:val="left"/>
      <w:pPr>
        <w:tabs>
          <w:tab w:val="num" w:pos="5040"/>
        </w:tabs>
        <w:ind w:left="5040" w:hanging="360"/>
      </w:pPr>
      <w:rPr>
        <w:rFonts w:ascii="Arial" w:hAnsi="Arial" w:hint="default"/>
      </w:rPr>
    </w:lvl>
    <w:lvl w:ilvl="7" w:tplc="8746EF44" w:tentative="1">
      <w:start w:val="1"/>
      <w:numFmt w:val="bullet"/>
      <w:lvlText w:val="•"/>
      <w:lvlJc w:val="left"/>
      <w:pPr>
        <w:tabs>
          <w:tab w:val="num" w:pos="5760"/>
        </w:tabs>
        <w:ind w:left="5760" w:hanging="360"/>
      </w:pPr>
      <w:rPr>
        <w:rFonts w:ascii="Arial" w:hAnsi="Arial" w:hint="default"/>
      </w:rPr>
    </w:lvl>
    <w:lvl w:ilvl="8" w:tplc="94B8D496" w:tentative="1">
      <w:start w:val="1"/>
      <w:numFmt w:val="bullet"/>
      <w:lvlText w:val="•"/>
      <w:lvlJc w:val="left"/>
      <w:pPr>
        <w:tabs>
          <w:tab w:val="num" w:pos="6480"/>
        </w:tabs>
        <w:ind w:left="6480" w:hanging="360"/>
      </w:pPr>
      <w:rPr>
        <w:rFonts w:ascii="Arial" w:hAnsi="Arial" w:hint="default"/>
      </w:rPr>
    </w:lvl>
  </w:abstractNum>
  <w:abstractNum w:abstractNumId="17">
    <w:nsid w:val="37E8000C"/>
    <w:multiLevelType w:val="hybridMultilevel"/>
    <w:tmpl w:val="E3AE22CC"/>
    <w:lvl w:ilvl="0" w:tplc="0419000F">
      <w:start w:val="1"/>
      <w:numFmt w:val="decimal"/>
      <w:lvlText w:val="%1."/>
      <w:lvlJc w:val="left"/>
      <w:pPr>
        <w:ind w:left="1077" w:hanging="360"/>
      </w:pPr>
      <w:rPr>
        <w:rFonts w:cs="Times New Roman"/>
      </w:rPr>
    </w:lvl>
    <w:lvl w:ilvl="1" w:tplc="04190019" w:tentative="1">
      <w:start w:val="1"/>
      <w:numFmt w:val="lowerLetter"/>
      <w:lvlText w:val="%2."/>
      <w:lvlJc w:val="left"/>
      <w:pPr>
        <w:ind w:left="1797" w:hanging="360"/>
      </w:pPr>
      <w:rPr>
        <w:rFonts w:cs="Times New Roman"/>
      </w:rPr>
    </w:lvl>
    <w:lvl w:ilvl="2" w:tplc="0419001B" w:tentative="1">
      <w:start w:val="1"/>
      <w:numFmt w:val="lowerRoman"/>
      <w:lvlText w:val="%3."/>
      <w:lvlJc w:val="right"/>
      <w:pPr>
        <w:ind w:left="2517" w:hanging="180"/>
      </w:pPr>
      <w:rPr>
        <w:rFonts w:cs="Times New Roman"/>
      </w:rPr>
    </w:lvl>
    <w:lvl w:ilvl="3" w:tplc="0419000F" w:tentative="1">
      <w:start w:val="1"/>
      <w:numFmt w:val="decimal"/>
      <w:lvlText w:val="%4."/>
      <w:lvlJc w:val="left"/>
      <w:pPr>
        <w:ind w:left="3237" w:hanging="360"/>
      </w:pPr>
      <w:rPr>
        <w:rFonts w:cs="Times New Roman"/>
      </w:rPr>
    </w:lvl>
    <w:lvl w:ilvl="4" w:tplc="04190019" w:tentative="1">
      <w:start w:val="1"/>
      <w:numFmt w:val="lowerLetter"/>
      <w:lvlText w:val="%5."/>
      <w:lvlJc w:val="left"/>
      <w:pPr>
        <w:ind w:left="3957" w:hanging="360"/>
      </w:pPr>
      <w:rPr>
        <w:rFonts w:cs="Times New Roman"/>
      </w:rPr>
    </w:lvl>
    <w:lvl w:ilvl="5" w:tplc="0419001B" w:tentative="1">
      <w:start w:val="1"/>
      <w:numFmt w:val="lowerRoman"/>
      <w:lvlText w:val="%6."/>
      <w:lvlJc w:val="right"/>
      <w:pPr>
        <w:ind w:left="4677" w:hanging="180"/>
      </w:pPr>
      <w:rPr>
        <w:rFonts w:cs="Times New Roman"/>
      </w:rPr>
    </w:lvl>
    <w:lvl w:ilvl="6" w:tplc="0419000F" w:tentative="1">
      <w:start w:val="1"/>
      <w:numFmt w:val="decimal"/>
      <w:lvlText w:val="%7."/>
      <w:lvlJc w:val="left"/>
      <w:pPr>
        <w:ind w:left="5397" w:hanging="360"/>
      </w:pPr>
      <w:rPr>
        <w:rFonts w:cs="Times New Roman"/>
      </w:rPr>
    </w:lvl>
    <w:lvl w:ilvl="7" w:tplc="04190019" w:tentative="1">
      <w:start w:val="1"/>
      <w:numFmt w:val="lowerLetter"/>
      <w:lvlText w:val="%8."/>
      <w:lvlJc w:val="left"/>
      <w:pPr>
        <w:ind w:left="6117" w:hanging="360"/>
      </w:pPr>
      <w:rPr>
        <w:rFonts w:cs="Times New Roman"/>
      </w:rPr>
    </w:lvl>
    <w:lvl w:ilvl="8" w:tplc="0419001B" w:tentative="1">
      <w:start w:val="1"/>
      <w:numFmt w:val="lowerRoman"/>
      <w:lvlText w:val="%9."/>
      <w:lvlJc w:val="right"/>
      <w:pPr>
        <w:ind w:left="6837" w:hanging="180"/>
      </w:pPr>
      <w:rPr>
        <w:rFonts w:cs="Times New Roman"/>
      </w:rPr>
    </w:lvl>
  </w:abstractNum>
  <w:abstractNum w:abstractNumId="18">
    <w:nsid w:val="3D261263"/>
    <w:multiLevelType w:val="hybridMultilevel"/>
    <w:tmpl w:val="34F863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1F3362F"/>
    <w:multiLevelType w:val="hybridMultilevel"/>
    <w:tmpl w:val="D1B830C2"/>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20">
    <w:nsid w:val="43416A20"/>
    <w:multiLevelType w:val="hybridMultilevel"/>
    <w:tmpl w:val="36ACB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3EA2C5A"/>
    <w:multiLevelType w:val="hybridMultilevel"/>
    <w:tmpl w:val="5600CFC8"/>
    <w:lvl w:ilvl="0" w:tplc="3D10E8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B18108E"/>
    <w:multiLevelType w:val="hybridMultilevel"/>
    <w:tmpl w:val="8EB88F0A"/>
    <w:lvl w:ilvl="0" w:tplc="F342BDD6">
      <w:start w:val="1"/>
      <w:numFmt w:val="decimal"/>
      <w:lvlText w:val="%1."/>
      <w:lvlJc w:val="left"/>
      <w:pPr>
        <w:ind w:left="360" w:hanging="360"/>
      </w:pPr>
      <w:rPr>
        <w:rFonts w:cs="Times New Roman"/>
        <w:b w:val="0"/>
      </w:rPr>
    </w:lvl>
    <w:lvl w:ilvl="1" w:tplc="C0CE1D14">
      <w:start w:val="1"/>
      <w:numFmt w:val="lowerLetter"/>
      <w:lvlText w:val="%2."/>
      <w:lvlJc w:val="left"/>
      <w:pPr>
        <w:ind w:left="1080" w:hanging="360"/>
      </w:pPr>
      <w:rPr>
        <w:rFonts w:cs="Times New Roman"/>
      </w:rPr>
    </w:lvl>
    <w:lvl w:ilvl="2" w:tplc="F0E2CB44">
      <w:start w:val="1"/>
      <w:numFmt w:val="lowerRoman"/>
      <w:lvlText w:val="%3."/>
      <w:lvlJc w:val="right"/>
      <w:pPr>
        <w:ind w:left="1800" w:hanging="180"/>
      </w:pPr>
      <w:rPr>
        <w:rFonts w:cs="Times New Roman"/>
      </w:rPr>
    </w:lvl>
    <w:lvl w:ilvl="3" w:tplc="9BDA6F9A">
      <w:start w:val="1"/>
      <w:numFmt w:val="decimal"/>
      <w:lvlText w:val="%4."/>
      <w:lvlJc w:val="left"/>
      <w:pPr>
        <w:ind w:left="2520" w:hanging="360"/>
      </w:pPr>
      <w:rPr>
        <w:rFonts w:cs="Times New Roman"/>
      </w:rPr>
    </w:lvl>
    <w:lvl w:ilvl="4" w:tplc="086A06F0">
      <w:start w:val="1"/>
      <w:numFmt w:val="lowerLetter"/>
      <w:lvlText w:val="%5."/>
      <w:lvlJc w:val="left"/>
      <w:pPr>
        <w:ind w:left="3240" w:hanging="360"/>
      </w:pPr>
      <w:rPr>
        <w:rFonts w:cs="Times New Roman"/>
      </w:rPr>
    </w:lvl>
    <w:lvl w:ilvl="5" w:tplc="9DC8A5E8">
      <w:start w:val="1"/>
      <w:numFmt w:val="lowerRoman"/>
      <w:lvlText w:val="%6."/>
      <w:lvlJc w:val="right"/>
      <w:pPr>
        <w:ind w:left="3960" w:hanging="180"/>
      </w:pPr>
      <w:rPr>
        <w:rFonts w:cs="Times New Roman"/>
      </w:rPr>
    </w:lvl>
    <w:lvl w:ilvl="6" w:tplc="203AC006">
      <w:start w:val="1"/>
      <w:numFmt w:val="decimal"/>
      <w:lvlText w:val="%7."/>
      <w:lvlJc w:val="left"/>
      <w:pPr>
        <w:ind w:left="4680" w:hanging="360"/>
      </w:pPr>
      <w:rPr>
        <w:rFonts w:cs="Times New Roman"/>
      </w:rPr>
    </w:lvl>
    <w:lvl w:ilvl="7" w:tplc="2548ACEA">
      <w:start w:val="1"/>
      <w:numFmt w:val="lowerLetter"/>
      <w:lvlText w:val="%8."/>
      <w:lvlJc w:val="left"/>
      <w:pPr>
        <w:ind w:left="5400" w:hanging="360"/>
      </w:pPr>
      <w:rPr>
        <w:rFonts w:cs="Times New Roman"/>
      </w:rPr>
    </w:lvl>
    <w:lvl w:ilvl="8" w:tplc="3B98ABC6">
      <w:start w:val="1"/>
      <w:numFmt w:val="lowerRoman"/>
      <w:lvlText w:val="%9."/>
      <w:lvlJc w:val="right"/>
      <w:pPr>
        <w:ind w:left="6120" w:hanging="180"/>
      </w:pPr>
      <w:rPr>
        <w:rFonts w:cs="Times New Roman"/>
      </w:rPr>
    </w:lvl>
  </w:abstractNum>
  <w:abstractNum w:abstractNumId="23">
    <w:nsid w:val="4BB76F0B"/>
    <w:multiLevelType w:val="hybridMultilevel"/>
    <w:tmpl w:val="AA52B5CA"/>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24">
    <w:nsid w:val="4C6C00DB"/>
    <w:multiLevelType w:val="multilevel"/>
    <w:tmpl w:val="EFA050F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500C1183"/>
    <w:multiLevelType w:val="multilevel"/>
    <w:tmpl w:val="0464E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5FE28E1"/>
    <w:multiLevelType w:val="hybridMultilevel"/>
    <w:tmpl w:val="1954224C"/>
    <w:lvl w:ilvl="0" w:tplc="3D10E86A">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63211D3"/>
    <w:multiLevelType w:val="hybridMultilevel"/>
    <w:tmpl w:val="8ADE0898"/>
    <w:lvl w:ilvl="0" w:tplc="ECAE70E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5A745855"/>
    <w:multiLevelType w:val="hybridMultilevel"/>
    <w:tmpl w:val="0DCCCAA0"/>
    <w:lvl w:ilvl="0" w:tplc="3D10E86A">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ADF6322"/>
    <w:multiLevelType w:val="hybridMultilevel"/>
    <w:tmpl w:val="BB2E7BC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5FED56B2"/>
    <w:multiLevelType w:val="hybridMultilevel"/>
    <w:tmpl w:val="E55812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6AA57E4"/>
    <w:multiLevelType w:val="hybridMultilevel"/>
    <w:tmpl w:val="02FCBAF2"/>
    <w:lvl w:ilvl="0" w:tplc="6B0C12FA">
      <w:start w:val="1"/>
      <w:numFmt w:val="bullet"/>
      <w:lvlText w:val="•"/>
      <w:lvlJc w:val="left"/>
      <w:pPr>
        <w:tabs>
          <w:tab w:val="num" w:pos="720"/>
        </w:tabs>
        <w:ind w:left="720" w:hanging="360"/>
      </w:pPr>
      <w:rPr>
        <w:rFonts w:ascii="Arial" w:hAnsi="Arial" w:hint="default"/>
      </w:rPr>
    </w:lvl>
    <w:lvl w:ilvl="1" w:tplc="56820F78" w:tentative="1">
      <w:start w:val="1"/>
      <w:numFmt w:val="bullet"/>
      <w:lvlText w:val="•"/>
      <w:lvlJc w:val="left"/>
      <w:pPr>
        <w:tabs>
          <w:tab w:val="num" w:pos="1440"/>
        </w:tabs>
        <w:ind w:left="1440" w:hanging="360"/>
      </w:pPr>
      <w:rPr>
        <w:rFonts w:ascii="Arial" w:hAnsi="Arial" w:hint="default"/>
      </w:rPr>
    </w:lvl>
    <w:lvl w:ilvl="2" w:tplc="D9AE8220" w:tentative="1">
      <w:start w:val="1"/>
      <w:numFmt w:val="bullet"/>
      <w:lvlText w:val="•"/>
      <w:lvlJc w:val="left"/>
      <w:pPr>
        <w:tabs>
          <w:tab w:val="num" w:pos="2160"/>
        </w:tabs>
        <w:ind w:left="2160" w:hanging="360"/>
      </w:pPr>
      <w:rPr>
        <w:rFonts w:ascii="Arial" w:hAnsi="Arial" w:hint="default"/>
      </w:rPr>
    </w:lvl>
    <w:lvl w:ilvl="3" w:tplc="A872B190" w:tentative="1">
      <w:start w:val="1"/>
      <w:numFmt w:val="bullet"/>
      <w:lvlText w:val="•"/>
      <w:lvlJc w:val="left"/>
      <w:pPr>
        <w:tabs>
          <w:tab w:val="num" w:pos="2880"/>
        </w:tabs>
        <w:ind w:left="2880" w:hanging="360"/>
      </w:pPr>
      <w:rPr>
        <w:rFonts w:ascii="Arial" w:hAnsi="Arial" w:hint="default"/>
      </w:rPr>
    </w:lvl>
    <w:lvl w:ilvl="4" w:tplc="67AE1FC2" w:tentative="1">
      <w:start w:val="1"/>
      <w:numFmt w:val="bullet"/>
      <w:lvlText w:val="•"/>
      <w:lvlJc w:val="left"/>
      <w:pPr>
        <w:tabs>
          <w:tab w:val="num" w:pos="3600"/>
        </w:tabs>
        <w:ind w:left="3600" w:hanging="360"/>
      </w:pPr>
      <w:rPr>
        <w:rFonts w:ascii="Arial" w:hAnsi="Arial" w:hint="default"/>
      </w:rPr>
    </w:lvl>
    <w:lvl w:ilvl="5" w:tplc="B74C590C" w:tentative="1">
      <w:start w:val="1"/>
      <w:numFmt w:val="bullet"/>
      <w:lvlText w:val="•"/>
      <w:lvlJc w:val="left"/>
      <w:pPr>
        <w:tabs>
          <w:tab w:val="num" w:pos="4320"/>
        </w:tabs>
        <w:ind w:left="4320" w:hanging="360"/>
      </w:pPr>
      <w:rPr>
        <w:rFonts w:ascii="Arial" w:hAnsi="Arial" w:hint="default"/>
      </w:rPr>
    </w:lvl>
    <w:lvl w:ilvl="6" w:tplc="7696EEFC" w:tentative="1">
      <w:start w:val="1"/>
      <w:numFmt w:val="bullet"/>
      <w:lvlText w:val="•"/>
      <w:lvlJc w:val="left"/>
      <w:pPr>
        <w:tabs>
          <w:tab w:val="num" w:pos="5040"/>
        </w:tabs>
        <w:ind w:left="5040" w:hanging="360"/>
      </w:pPr>
      <w:rPr>
        <w:rFonts w:ascii="Arial" w:hAnsi="Arial" w:hint="default"/>
      </w:rPr>
    </w:lvl>
    <w:lvl w:ilvl="7" w:tplc="FBF6B5A0" w:tentative="1">
      <w:start w:val="1"/>
      <w:numFmt w:val="bullet"/>
      <w:lvlText w:val="•"/>
      <w:lvlJc w:val="left"/>
      <w:pPr>
        <w:tabs>
          <w:tab w:val="num" w:pos="5760"/>
        </w:tabs>
        <w:ind w:left="5760" w:hanging="360"/>
      </w:pPr>
      <w:rPr>
        <w:rFonts w:ascii="Arial" w:hAnsi="Arial" w:hint="default"/>
      </w:rPr>
    </w:lvl>
    <w:lvl w:ilvl="8" w:tplc="6F8EFEBC" w:tentative="1">
      <w:start w:val="1"/>
      <w:numFmt w:val="bullet"/>
      <w:lvlText w:val="•"/>
      <w:lvlJc w:val="left"/>
      <w:pPr>
        <w:tabs>
          <w:tab w:val="num" w:pos="6480"/>
        </w:tabs>
        <w:ind w:left="6480" w:hanging="360"/>
      </w:pPr>
      <w:rPr>
        <w:rFonts w:ascii="Arial" w:hAnsi="Arial" w:hint="default"/>
      </w:rPr>
    </w:lvl>
  </w:abstractNum>
  <w:abstractNum w:abstractNumId="32">
    <w:nsid w:val="6CCB6E35"/>
    <w:multiLevelType w:val="multilevel"/>
    <w:tmpl w:val="565ED9E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nsid w:val="6CED0542"/>
    <w:multiLevelType w:val="hybridMultilevel"/>
    <w:tmpl w:val="D1D45C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F223556"/>
    <w:multiLevelType w:val="multilevel"/>
    <w:tmpl w:val="B7E0A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08F7A43"/>
    <w:multiLevelType w:val="hybridMultilevel"/>
    <w:tmpl w:val="4466583C"/>
    <w:lvl w:ilvl="0" w:tplc="3D10E86A">
      <w:start w:val="1"/>
      <w:numFmt w:val="bullet"/>
      <w:lvlText w:val=""/>
      <w:lvlJc w:val="left"/>
      <w:pPr>
        <w:ind w:left="1287"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DCA0FB0"/>
    <w:multiLevelType w:val="hybridMultilevel"/>
    <w:tmpl w:val="F1D4DC2C"/>
    <w:lvl w:ilvl="0" w:tplc="5C72FF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E8869AC"/>
    <w:multiLevelType w:val="multilevel"/>
    <w:tmpl w:val="71C28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3"/>
  </w:num>
  <w:num w:numId="3">
    <w:abstractNumId w:val="23"/>
  </w:num>
  <w:num w:numId="4">
    <w:abstractNumId w:val="26"/>
  </w:num>
  <w:num w:numId="5">
    <w:abstractNumId w:val="35"/>
  </w:num>
  <w:num w:numId="6">
    <w:abstractNumId w:val="2"/>
  </w:num>
  <w:num w:numId="7">
    <w:abstractNumId w:val="28"/>
  </w:num>
  <w:num w:numId="8">
    <w:abstractNumId w:val="17"/>
  </w:num>
  <w:num w:numId="9">
    <w:abstractNumId w:val="12"/>
  </w:num>
  <w:num w:numId="10">
    <w:abstractNumId w:val="32"/>
  </w:num>
  <w:num w:numId="11">
    <w:abstractNumId w:val="37"/>
  </w:num>
  <w:num w:numId="12">
    <w:abstractNumId w:val="6"/>
  </w:num>
  <w:num w:numId="13">
    <w:abstractNumId w:val="21"/>
  </w:num>
  <w:num w:numId="14">
    <w:abstractNumId w:val="34"/>
  </w:num>
  <w:num w:numId="15">
    <w:abstractNumId w:val="16"/>
  </w:num>
  <w:num w:numId="16">
    <w:abstractNumId w:val="31"/>
  </w:num>
  <w:num w:numId="17">
    <w:abstractNumId w:val="10"/>
  </w:num>
  <w:num w:numId="18">
    <w:abstractNumId w:val="18"/>
  </w:num>
  <w:num w:numId="19">
    <w:abstractNumId w:val="36"/>
  </w:num>
  <w:num w:numId="20">
    <w:abstractNumId w:val="33"/>
  </w:num>
  <w:num w:numId="21">
    <w:abstractNumId w:val="14"/>
  </w:num>
  <w:num w:numId="22">
    <w:abstractNumId w:val="30"/>
  </w:num>
  <w:num w:numId="23">
    <w:abstractNumId w:val="8"/>
  </w:num>
  <w:num w:numId="24">
    <w:abstractNumId w:val="20"/>
  </w:num>
  <w:num w:numId="25">
    <w:abstractNumId w:val="5"/>
  </w:num>
  <w:num w:numId="26">
    <w:abstractNumId w:val="11"/>
  </w:num>
  <w:num w:numId="27">
    <w:abstractNumId w:val="29"/>
  </w:num>
  <w:num w:numId="28">
    <w:abstractNumId w:val="25"/>
  </w:num>
  <w:num w:numId="29">
    <w:abstractNumId w:val="7"/>
  </w:num>
  <w:num w:numId="30">
    <w:abstractNumId w:val="27"/>
  </w:num>
  <w:num w:numId="31">
    <w:abstractNumId w:val="15"/>
  </w:num>
  <w:num w:numId="32">
    <w:abstractNumId w:val="24"/>
  </w:num>
  <w:num w:numId="33">
    <w:abstractNumId w:val="1"/>
  </w:num>
  <w:num w:numId="34">
    <w:abstractNumId w:val="3"/>
  </w:num>
  <w:num w:numId="35">
    <w:abstractNumId w:val="0"/>
  </w:num>
  <w:num w:numId="36">
    <w:abstractNumId w:val="22"/>
  </w:num>
  <w:num w:numId="37">
    <w:abstractNumId w:val="19"/>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characterSpacingControl w:val="doNotCompress"/>
  <w:hdrShapeDefaults>
    <o:shapedefaults v:ext="edit" spidmax="28673"/>
  </w:hdrShapeDefaults>
  <w:footnotePr>
    <w:footnote w:id="-1"/>
    <w:footnote w:id="0"/>
  </w:footnotePr>
  <w:endnotePr>
    <w:endnote w:id="-1"/>
    <w:endnote w:id="0"/>
  </w:endnotePr>
  <w:compat/>
  <w:rsids>
    <w:rsidRoot w:val="008D341A"/>
    <w:rsid w:val="00012F2D"/>
    <w:rsid w:val="0002764A"/>
    <w:rsid w:val="00031DCC"/>
    <w:rsid w:val="000441BA"/>
    <w:rsid w:val="000465CF"/>
    <w:rsid w:val="00047D15"/>
    <w:rsid w:val="00051351"/>
    <w:rsid w:val="000543AD"/>
    <w:rsid w:val="00060CB3"/>
    <w:rsid w:val="00060F98"/>
    <w:rsid w:val="000651E6"/>
    <w:rsid w:val="000731B0"/>
    <w:rsid w:val="00075846"/>
    <w:rsid w:val="00081824"/>
    <w:rsid w:val="000870E7"/>
    <w:rsid w:val="00095353"/>
    <w:rsid w:val="0009781F"/>
    <w:rsid w:val="000A6056"/>
    <w:rsid w:val="000B67E1"/>
    <w:rsid w:val="000C1D86"/>
    <w:rsid w:val="000C5A07"/>
    <w:rsid w:val="000D5716"/>
    <w:rsid w:val="000E08A8"/>
    <w:rsid w:val="000E3F07"/>
    <w:rsid w:val="000F1AA1"/>
    <w:rsid w:val="000F2009"/>
    <w:rsid w:val="000F2871"/>
    <w:rsid w:val="000F5E49"/>
    <w:rsid w:val="00103016"/>
    <w:rsid w:val="00103795"/>
    <w:rsid w:val="00106E9D"/>
    <w:rsid w:val="00110B09"/>
    <w:rsid w:val="0011249C"/>
    <w:rsid w:val="00113B00"/>
    <w:rsid w:val="00113CA9"/>
    <w:rsid w:val="00115980"/>
    <w:rsid w:val="00115DE3"/>
    <w:rsid w:val="00116844"/>
    <w:rsid w:val="00120C88"/>
    <w:rsid w:val="00121363"/>
    <w:rsid w:val="00132FCE"/>
    <w:rsid w:val="00135C5D"/>
    <w:rsid w:val="00136B4A"/>
    <w:rsid w:val="00147A59"/>
    <w:rsid w:val="00151F3B"/>
    <w:rsid w:val="0016157F"/>
    <w:rsid w:val="00164995"/>
    <w:rsid w:val="00173611"/>
    <w:rsid w:val="001741D8"/>
    <w:rsid w:val="001752DA"/>
    <w:rsid w:val="001753DD"/>
    <w:rsid w:val="00175890"/>
    <w:rsid w:val="001861D1"/>
    <w:rsid w:val="0018769C"/>
    <w:rsid w:val="00191B74"/>
    <w:rsid w:val="0019402F"/>
    <w:rsid w:val="001A1007"/>
    <w:rsid w:val="001B6781"/>
    <w:rsid w:val="001C1C9D"/>
    <w:rsid w:val="001D03BE"/>
    <w:rsid w:val="001D32DE"/>
    <w:rsid w:val="001D36A7"/>
    <w:rsid w:val="001E07B5"/>
    <w:rsid w:val="001E4C56"/>
    <w:rsid w:val="001E58AD"/>
    <w:rsid w:val="001E5BA7"/>
    <w:rsid w:val="001E5C9D"/>
    <w:rsid w:val="001E6875"/>
    <w:rsid w:val="001E6FA6"/>
    <w:rsid w:val="001E7120"/>
    <w:rsid w:val="001F3AA7"/>
    <w:rsid w:val="001F5AA1"/>
    <w:rsid w:val="001F72D1"/>
    <w:rsid w:val="001F7B25"/>
    <w:rsid w:val="002025D1"/>
    <w:rsid w:val="002050F1"/>
    <w:rsid w:val="002051B1"/>
    <w:rsid w:val="00211D4E"/>
    <w:rsid w:val="00221301"/>
    <w:rsid w:val="0022365D"/>
    <w:rsid w:val="00226BD4"/>
    <w:rsid w:val="0023040E"/>
    <w:rsid w:val="00231DF2"/>
    <w:rsid w:val="00237B84"/>
    <w:rsid w:val="00240C61"/>
    <w:rsid w:val="00242F83"/>
    <w:rsid w:val="002475E5"/>
    <w:rsid w:val="00252177"/>
    <w:rsid w:val="002524E5"/>
    <w:rsid w:val="00253011"/>
    <w:rsid w:val="00265602"/>
    <w:rsid w:val="00270EBF"/>
    <w:rsid w:val="00273FEA"/>
    <w:rsid w:val="002753E0"/>
    <w:rsid w:val="002756E9"/>
    <w:rsid w:val="002766B9"/>
    <w:rsid w:val="0028778E"/>
    <w:rsid w:val="00290647"/>
    <w:rsid w:val="00290691"/>
    <w:rsid w:val="002A0761"/>
    <w:rsid w:val="002A2AC3"/>
    <w:rsid w:val="002A3ECD"/>
    <w:rsid w:val="002A7D4D"/>
    <w:rsid w:val="002B1302"/>
    <w:rsid w:val="002B715C"/>
    <w:rsid w:val="002C0F8E"/>
    <w:rsid w:val="002C3B66"/>
    <w:rsid w:val="002C455F"/>
    <w:rsid w:val="002C74AC"/>
    <w:rsid w:val="002C7710"/>
    <w:rsid w:val="002D144B"/>
    <w:rsid w:val="002D3A0C"/>
    <w:rsid w:val="002E39A8"/>
    <w:rsid w:val="002F3313"/>
    <w:rsid w:val="002F5422"/>
    <w:rsid w:val="002F6C47"/>
    <w:rsid w:val="00303F6D"/>
    <w:rsid w:val="003048D3"/>
    <w:rsid w:val="003050E6"/>
    <w:rsid w:val="00306C3A"/>
    <w:rsid w:val="003077D9"/>
    <w:rsid w:val="00314032"/>
    <w:rsid w:val="0031719F"/>
    <w:rsid w:val="00317616"/>
    <w:rsid w:val="0032102C"/>
    <w:rsid w:val="00322521"/>
    <w:rsid w:val="00323CA2"/>
    <w:rsid w:val="003334B1"/>
    <w:rsid w:val="00334113"/>
    <w:rsid w:val="00346481"/>
    <w:rsid w:val="00347F3D"/>
    <w:rsid w:val="00352E25"/>
    <w:rsid w:val="00356666"/>
    <w:rsid w:val="00356782"/>
    <w:rsid w:val="003624E4"/>
    <w:rsid w:val="0036433A"/>
    <w:rsid w:val="0038594E"/>
    <w:rsid w:val="003916AE"/>
    <w:rsid w:val="00393889"/>
    <w:rsid w:val="003B1F97"/>
    <w:rsid w:val="003B609C"/>
    <w:rsid w:val="003C190A"/>
    <w:rsid w:val="003C1D42"/>
    <w:rsid w:val="003C5623"/>
    <w:rsid w:val="003C6BC7"/>
    <w:rsid w:val="003C6C21"/>
    <w:rsid w:val="003D12E7"/>
    <w:rsid w:val="003D54D6"/>
    <w:rsid w:val="003D7952"/>
    <w:rsid w:val="003E3CE8"/>
    <w:rsid w:val="003F4287"/>
    <w:rsid w:val="003F4C4B"/>
    <w:rsid w:val="00405F62"/>
    <w:rsid w:val="00407458"/>
    <w:rsid w:val="00412A63"/>
    <w:rsid w:val="004166EE"/>
    <w:rsid w:val="0042306C"/>
    <w:rsid w:val="00426A62"/>
    <w:rsid w:val="00430F26"/>
    <w:rsid w:val="00431CD0"/>
    <w:rsid w:val="00432DA9"/>
    <w:rsid w:val="00434616"/>
    <w:rsid w:val="00435247"/>
    <w:rsid w:val="00440F12"/>
    <w:rsid w:val="004450B9"/>
    <w:rsid w:val="00445192"/>
    <w:rsid w:val="00445E3B"/>
    <w:rsid w:val="00447060"/>
    <w:rsid w:val="00450A9A"/>
    <w:rsid w:val="00462851"/>
    <w:rsid w:val="00464422"/>
    <w:rsid w:val="004661D8"/>
    <w:rsid w:val="00480290"/>
    <w:rsid w:val="00483422"/>
    <w:rsid w:val="004847B1"/>
    <w:rsid w:val="0048591A"/>
    <w:rsid w:val="00487C9F"/>
    <w:rsid w:val="00490A73"/>
    <w:rsid w:val="00492D91"/>
    <w:rsid w:val="004930BD"/>
    <w:rsid w:val="004B5B83"/>
    <w:rsid w:val="004B72E0"/>
    <w:rsid w:val="004B7703"/>
    <w:rsid w:val="004C2287"/>
    <w:rsid w:val="004C3FFF"/>
    <w:rsid w:val="004D6F0A"/>
    <w:rsid w:val="004E0829"/>
    <w:rsid w:val="004E32B9"/>
    <w:rsid w:val="004E5B0C"/>
    <w:rsid w:val="004F0F21"/>
    <w:rsid w:val="004F161B"/>
    <w:rsid w:val="004F22EE"/>
    <w:rsid w:val="004F255F"/>
    <w:rsid w:val="004F2EE6"/>
    <w:rsid w:val="00512EBA"/>
    <w:rsid w:val="00513703"/>
    <w:rsid w:val="00513C71"/>
    <w:rsid w:val="00530B10"/>
    <w:rsid w:val="005337AA"/>
    <w:rsid w:val="005370A7"/>
    <w:rsid w:val="00540352"/>
    <w:rsid w:val="00542A74"/>
    <w:rsid w:val="005433EB"/>
    <w:rsid w:val="00547A45"/>
    <w:rsid w:val="00560704"/>
    <w:rsid w:val="0056315B"/>
    <w:rsid w:val="005652B5"/>
    <w:rsid w:val="0057128F"/>
    <w:rsid w:val="00577EC1"/>
    <w:rsid w:val="00585425"/>
    <w:rsid w:val="00586E8B"/>
    <w:rsid w:val="00586F5C"/>
    <w:rsid w:val="00590939"/>
    <w:rsid w:val="00590D86"/>
    <w:rsid w:val="005941E3"/>
    <w:rsid w:val="00594660"/>
    <w:rsid w:val="0059600A"/>
    <w:rsid w:val="00596422"/>
    <w:rsid w:val="0059726B"/>
    <w:rsid w:val="005B1BFD"/>
    <w:rsid w:val="005B386C"/>
    <w:rsid w:val="005C2BB3"/>
    <w:rsid w:val="005C447B"/>
    <w:rsid w:val="005D2AFD"/>
    <w:rsid w:val="005E37BC"/>
    <w:rsid w:val="005E51ED"/>
    <w:rsid w:val="00604ABE"/>
    <w:rsid w:val="00604E6A"/>
    <w:rsid w:val="006066D1"/>
    <w:rsid w:val="006173A8"/>
    <w:rsid w:val="006226DE"/>
    <w:rsid w:val="00637617"/>
    <w:rsid w:val="0064446F"/>
    <w:rsid w:val="00654BBD"/>
    <w:rsid w:val="00655389"/>
    <w:rsid w:val="00655944"/>
    <w:rsid w:val="00666356"/>
    <w:rsid w:val="00666B88"/>
    <w:rsid w:val="006726DC"/>
    <w:rsid w:val="00675EFD"/>
    <w:rsid w:val="00681BAA"/>
    <w:rsid w:val="00685CA2"/>
    <w:rsid w:val="0069618C"/>
    <w:rsid w:val="0069759C"/>
    <w:rsid w:val="006B612E"/>
    <w:rsid w:val="006C1B87"/>
    <w:rsid w:val="006C2FA5"/>
    <w:rsid w:val="006C4288"/>
    <w:rsid w:val="006C525D"/>
    <w:rsid w:val="006D7EB8"/>
    <w:rsid w:val="006E03F8"/>
    <w:rsid w:val="006E11B4"/>
    <w:rsid w:val="006F3C4B"/>
    <w:rsid w:val="006F67ED"/>
    <w:rsid w:val="007016A6"/>
    <w:rsid w:val="007016CA"/>
    <w:rsid w:val="00706091"/>
    <w:rsid w:val="007061E2"/>
    <w:rsid w:val="007068E5"/>
    <w:rsid w:val="007149DE"/>
    <w:rsid w:val="007167AC"/>
    <w:rsid w:val="00717140"/>
    <w:rsid w:val="00717ADA"/>
    <w:rsid w:val="007232BA"/>
    <w:rsid w:val="00732522"/>
    <w:rsid w:val="00734EFD"/>
    <w:rsid w:val="007368C1"/>
    <w:rsid w:val="00742450"/>
    <w:rsid w:val="00747FF7"/>
    <w:rsid w:val="00750504"/>
    <w:rsid w:val="00750B5F"/>
    <w:rsid w:val="00751887"/>
    <w:rsid w:val="00767F28"/>
    <w:rsid w:val="0077066C"/>
    <w:rsid w:val="00773C3A"/>
    <w:rsid w:val="007806FA"/>
    <w:rsid w:val="00782196"/>
    <w:rsid w:val="007873DF"/>
    <w:rsid w:val="00792537"/>
    <w:rsid w:val="00792AFC"/>
    <w:rsid w:val="007A0319"/>
    <w:rsid w:val="007B0A88"/>
    <w:rsid w:val="007B21A6"/>
    <w:rsid w:val="007B21E8"/>
    <w:rsid w:val="007B2390"/>
    <w:rsid w:val="007B4FCE"/>
    <w:rsid w:val="007B7753"/>
    <w:rsid w:val="007C196E"/>
    <w:rsid w:val="007C77DD"/>
    <w:rsid w:val="007D0FDF"/>
    <w:rsid w:val="007E05D4"/>
    <w:rsid w:val="007E34AE"/>
    <w:rsid w:val="007F3E6E"/>
    <w:rsid w:val="007F58CF"/>
    <w:rsid w:val="00802CE8"/>
    <w:rsid w:val="00805068"/>
    <w:rsid w:val="00810960"/>
    <w:rsid w:val="00821369"/>
    <w:rsid w:val="00823FBC"/>
    <w:rsid w:val="008240FA"/>
    <w:rsid w:val="008302F8"/>
    <w:rsid w:val="008409D1"/>
    <w:rsid w:val="00842F14"/>
    <w:rsid w:val="008553E4"/>
    <w:rsid w:val="008571D3"/>
    <w:rsid w:val="00882B72"/>
    <w:rsid w:val="00887394"/>
    <w:rsid w:val="00893EF3"/>
    <w:rsid w:val="008A2F95"/>
    <w:rsid w:val="008A3462"/>
    <w:rsid w:val="008A5E70"/>
    <w:rsid w:val="008B62C4"/>
    <w:rsid w:val="008B645F"/>
    <w:rsid w:val="008C21CD"/>
    <w:rsid w:val="008C2AAF"/>
    <w:rsid w:val="008C3DF8"/>
    <w:rsid w:val="008C5DE4"/>
    <w:rsid w:val="008D082D"/>
    <w:rsid w:val="008D1625"/>
    <w:rsid w:val="008D341A"/>
    <w:rsid w:val="008D68A6"/>
    <w:rsid w:val="008D6AB3"/>
    <w:rsid w:val="008D6D19"/>
    <w:rsid w:val="008F126C"/>
    <w:rsid w:val="008F2B40"/>
    <w:rsid w:val="008F57CE"/>
    <w:rsid w:val="00900A2B"/>
    <w:rsid w:val="0090541D"/>
    <w:rsid w:val="00924ACB"/>
    <w:rsid w:val="009250B5"/>
    <w:rsid w:val="0092526B"/>
    <w:rsid w:val="00926C41"/>
    <w:rsid w:val="00930CDC"/>
    <w:rsid w:val="00944AF4"/>
    <w:rsid w:val="00946570"/>
    <w:rsid w:val="009468FF"/>
    <w:rsid w:val="00951585"/>
    <w:rsid w:val="00954AB8"/>
    <w:rsid w:val="00955209"/>
    <w:rsid w:val="00957CDA"/>
    <w:rsid w:val="0096099D"/>
    <w:rsid w:val="00965B33"/>
    <w:rsid w:val="0097588F"/>
    <w:rsid w:val="00976F54"/>
    <w:rsid w:val="0098361A"/>
    <w:rsid w:val="00986867"/>
    <w:rsid w:val="0099346B"/>
    <w:rsid w:val="009935CB"/>
    <w:rsid w:val="00996A2F"/>
    <w:rsid w:val="009C0870"/>
    <w:rsid w:val="009C08F6"/>
    <w:rsid w:val="009C0C53"/>
    <w:rsid w:val="009C1DB9"/>
    <w:rsid w:val="009C6969"/>
    <w:rsid w:val="009D106A"/>
    <w:rsid w:val="009D642C"/>
    <w:rsid w:val="009E5258"/>
    <w:rsid w:val="009F3F03"/>
    <w:rsid w:val="009F5BF0"/>
    <w:rsid w:val="009F68BF"/>
    <w:rsid w:val="00A04D9E"/>
    <w:rsid w:val="00A11A42"/>
    <w:rsid w:val="00A130CD"/>
    <w:rsid w:val="00A22E44"/>
    <w:rsid w:val="00A23D01"/>
    <w:rsid w:val="00A24353"/>
    <w:rsid w:val="00A304FD"/>
    <w:rsid w:val="00A307AE"/>
    <w:rsid w:val="00A32661"/>
    <w:rsid w:val="00A36463"/>
    <w:rsid w:val="00A43CFD"/>
    <w:rsid w:val="00A45B37"/>
    <w:rsid w:val="00A476B4"/>
    <w:rsid w:val="00A56CD7"/>
    <w:rsid w:val="00A6524C"/>
    <w:rsid w:val="00A75C48"/>
    <w:rsid w:val="00A9014E"/>
    <w:rsid w:val="00AA646E"/>
    <w:rsid w:val="00AB4FF8"/>
    <w:rsid w:val="00AB5CAB"/>
    <w:rsid w:val="00AD7708"/>
    <w:rsid w:val="00AE1383"/>
    <w:rsid w:val="00AE3C3C"/>
    <w:rsid w:val="00AE427B"/>
    <w:rsid w:val="00AE4C35"/>
    <w:rsid w:val="00AE6F2C"/>
    <w:rsid w:val="00AF0B02"/>
    <w:rsid w:val="00AF14DA"/>
    <w:rsid w:val="00AF20A7"/>
    <w:rsid w:val="00AF7DEF"/>
    <w:rsid w:val="00B03549"/>
    <w:rsid w:val="00B04078"/>
    <w:rsid w:val="00B04BDB"/>
    <w:rsid w:val="00B0F831"/>
    <w:rsid w:val="00B13C6E"/>
    <w:rsid w:val="00B20A4E"/>
    <w:rsid w:val="00B24178"/>
    <w:rsid w:val="00B27E91"/>
    <w:rsid w:val="00B32425"/>
    <w:rsid w:val="00B42254"/>
    <w:rsid w:val="00B426A7"/>
    <w:rsid w:val="00B43255"/>
    <w:rsid w:val="00B43964"/>
    <w:rsid w:val="00B44C8A"/>
    <w:rsid w:val="00B46461"/>
    <w:rsid w:val="00B54124"/>
    <w:rsid w:val="00B54E91"/>
    <w:rsid w:val="00B56C94"/>
    <w:rsid w:val="00B60495"/>
    <w:rsid w:val="00B609AD"/>
    <w:rsid w:val="00B71456"/>
    <w:rsid w:val="00B82B94"/>
    <w:rsid w:val="00B82B9E"/>
    <w:rsid w:val="00B84E6A"/>
    <w:rsid w:val="00B86362"/>
    <w:rsid w:val="00B8751C"/>
    <w:rsid w:val="00B903A2"/>
    <w:rsid w:val="00B90467"/>
    <w:rsid w:val="00B94FF3"/>
    <w:rsid w:val="00B96837"/>
    <w:rsid w:val="00BA09E2"/>
    <w:rsid w:val="00BB462A"/>
    <w:rsid w:val="00BC16CF"/>
    <w:rsid w:val="00BC2AF7"/>
    <w:rsid w:val="00BD4F6B"/>
    <w:rsid w:val="00BE090B"/>
    <w:rsid w:val="00BE3410"/>
    <w:rsid w:val="00BE62FC"/>
    <w:rsid w:val="00C01AFA"/>
    <w:rsid w:val="00C0702A"/>
    <w:rsid w:val="00C073A7"/>
    <w:rsid w:val="00C07C1B"/>
    <w:rsid w:val="00C21FDE"/>
    <w:rsid w:val="00C22486"/>
    <w:rsid w:val="00C3080F"/>
    <w:rsid w:val="00C368D0"/>
    <w:rsid w:val="00C46E9B"/>
    <w:rsid w:val="00C5206D"/>
    <w:rsid w:val="00C52A6B"/>
    <w:rsid w:val="00C6066F"/>
    <w:rsid w:val="00C6285E"/>
    <w:rsid w:val="00C62E61"/>
    <w:rsid w:val="00C64A12"/>
    <w:rsid w:val="00C6512D"/>
    <w:rsid w:val="00C673BC"/>
    <w:rsid w:val="00C7405F"/>
    <w:rsid w:val="00C76A80"/>
    <w:rsid w:val="00C77E68"/>
    <w:rsid w:val="00C85EE1"/>
    <w:rsid w:val="00C862F5"/>
    <w:rsid w:val="00C909B3"/>
    <w:rsid w:val="00C91855"/>
    <w:rsid w:val="00C932CA"/>
    <w:rsid w:val="00C93F89"/>
    <w:rsid w:val="00C95945"/>
    <w:rsid w:val="00CA11E4"/>
    <w:rsid w:val="00CA2E71"/>
    <w:rsid w:val="00CB080C"/>
    <w:rsid w:val="00CB0D58"/>
    <w:rsid w:val="00CB1346"/>
    <w:rsid w:val="00CB46BF"/>
    <w:rsid w:val="00CB72BD"/>
    <w:rsid w:val="00CC6A3C"/>
    <w:rsid w:val="00CD0742"/>
    <w:rsid w:val="00CD1FD1"/>
    <w:rsid w:val="00CD2BC3"/>
    <w:rsid w:val="00CD5214"/>
    <w:rsid w:val="00CD6DF5"/>
    <w:rsid w:val="00CE049D"/>
    <w:rsid w:val="00CE314F"/>
    <w:rsid w:val="00CF2F35"/>
    <w:rsid w:val="00D01421"/>
    <w:rsid w:val="00D11390"/>
    <w:rsid w:val="00D15347"/>
    <w:rsid w:val="00D33A33"/>
    <w:rsid w:val="00D355B2"/>
    <w:rsid w:val="00D41406"/>
    <w:rsid w:val="00D55764"/>
    <w:rsid w:val="00D562C6"/>
    <w:rsid w:val="00D65508"/>
    <w:rsid w:val="00D745E9"/>
    <w:rsid w:val="00DA1265"/>
    <w:rsid w:val="00DB063A"/>
    <w:rsid w:val="00DB51BE"/>
    <w:rsid w:val="00DC2883"/>
    <w:rsid w:val="00DD0935"/>
    <w:rsid w:val="00DD26FC"/>
    <w:rsid w:val="00DD43A4"/>
    <w:rsid w:val="00DD60F7"/>
    <w:rsid w:val="00DD67F1"/>
    <w:rsid w:val="00DD6EF2"/>
    <w:rsid w:val="00DE6F63"/>
    <w:rsid w:val="00DF05AB"/>
    <w:rsid w:val="00E045D3"/>
    <w:rsid w:val="00E1056F"/>
    <w:rsid w:val="00E14CC7"/>
    <w:rsid w:val="00E2397C"/>
    <w:rsid w:val="00E25A1A"/>
    <w:rsid w:val="00E40332"/>
    <w:rsid w:val="00E40C00"/>
    <w:rsid w:val="00E43935"/>
    <w:rsid w:val="00E47CD9"/>
    <w:rsid w:val="00E55FEE"/>
    <w:rsid w:val="00E57C57"/>
    <w:rsid w:val="00E645B8"/>
    <w:rsid w:val="00E64F1A"/>
    <w:rsid w:val="00E667F9"/>
    <w:rsid w:val="00E74B2D"/>
    <w:rsid w:val="00E75A20"/>
    <w:rsid w:val="00E7779B"/>
    <w:rsid w:val="00E86ECF"/>
    <w:rsid w:val="00E93834"/>
    <w:rsid w:val="00E96CE6"/>
    <w:rsid w:val="00EA1012"/>
    <w:rsid w:val="00EA5C50"/>
    <w:rsid w:val="00EB0F1D"/>
    <w:rsid w:val="00EB2A9A"/>
    <w:rsid w:val="00EC104F"/>
    <w:rsid w:val="00EC6A90"/>
    <w:rsid w:val="00ED2F02"/>
    <w:rsid w:val="00ED6E59"/>
    <w:rsid w:val="00EE1A57"/>
    <w:rsid w:val="00EE1D27"/>
    <w:rsid w:val="00EF03A6"/>
    <w:rsid w:val="00F11CEF"/>
    <w:rsid w:val="00F23446"/>
    <w:rsid w:val="00F235D4"/>
    <w:rsid w:val="00F237AD"/>
    <w:rsid w:val="00F265B0"/>
    <w:rsid w:val="00F272AB"/>
    <w:rsid w:val="00F31494"/>
    <w:rsid w:val="00F435D0"/>
    <w:rsid w:val="00F44085"/>
    <w:rsid w:val="00F60BDF"/>
    <w:rsid w:val="00F62DEB"/>
    <w:rsid w:val="00F71F4A"/>
    <w:rsid w:val="00F759D4"/>
    <w:rsid w:val="00F9532A"/>
    <w:rsid w:val="00F97042"/>
    <w:rsid w:val="00FA1706"/>
    <w:rsid w:val="00FA327D"/>
    <w:rsid w:val="00FA6B64"/>
    <w:rsid w:val="00FA770D"/>
    <w:rsid w:val="00FB0068"/>
    <w:rsid w:val="00FB22FF"/>
    <w:rsid w:val="00FB29FA"/>
    <w:rsid w:val="00FB5BE3"/>
    <w:rsid w:val="00FC0CB6"/>
    <w:rsid w:val="00FC7556"/>
    <w:rsid w:val="00FD02F4"/>
    <w:rsid w:val="00FD3D4A"/>
    <w:rsid w:val="00FD73F8"/>
    <w:rsid w:val="00FF59C4"/>
    <w:rsid w:val="01BF5FDE"/>
    <w:rsid w:val="044F66CE"/>
    <w:rsid w:val="0505ADE1"/>
    <w:rsid w:val="0A92EBA2"/>
    <w:rsid w:val="0DAB0E26"/>
    <w:rsid w:val="11D583A8"/>
    <w:rsid w:val="134DF87B"/>
    <w:rsid w:val="13BD5F4E"/>
    <w:rsid w:val="13EE4070"/>
    <w:rsid w:val="1411107F"/>
    <w:rsid w:val="144245BE"/>
    <w:rsid w:val="186F64CE"/>
    <w:rsid w:val="198228D4"/>
    <w:rsid w:val="1B5062D7"/>
    <w:rsid w:val="1D94AD7B"/>
    <w:rsid w:val="1E9ADE53"/>
    <w:rsid w:val="21D27F15"/>
    <w:rsid w:val="22C64208"/>
    <w:rsid w:val="232B75AA"/>
    <w:rsid w:val="238D4286"/>
    <w:rsid w:val="25956A0A"/>
    <w:rsid w:val="2ACF9892"/>
    <w:rsid w:val="2F593B68"/>
    <w:rsid w:val="2FF0D055"/>
    <w:rsid w:val="31BE53FD"/>
    <w:rsid w:val="34C9C46E"/>
    <w:rsid w:val="363CEADB"/>
    <w:rsid w:val="38BFC551"/>
    <w:rsid w:val="3C3CE63B"/>
    <w:rsid w:val="408BEB04"/>
    <w:rsid w:val="41457E64"/>
    <w:rsid w:val="4282E20C"/>
    <w:rsid w:val="44B6B3F4"/>
    <w:rsid w:val="4618EF87"/>
    <w:rsid w:val="4B1D0BC3"/>
    <w:rsid w:val="4E9A4594"/>
    <w:rsid w:val="4EB16A20"/>
    <w:rsid w:val="515BA22E"/>
    <w:rsid w:val="541BADDA"/>
    <w:rsid w:val="5434D637"/>
    <w:rsid w:val="574D97B8"/>
    <w:rsid w:val="57534E9C"/>
    <w:rsid w:val="585AB6F6"/>
    <w:rsid w:val="5B76E356"/>
    <w:rsid w:val="5BF64767"/>
    <w:rsid w:val="5E88F74E"/>
    <w:rsid w:val="5ECF7B70"/>
    <w:rsid w:val="61A1EADC"/>
    <w:rsid w:val="61E83CF1"/>
    <w:rsid w:val="6389C436"/>
    <w:rsid w:val="64CD7B92"/>
    <w:rsid w:val="66C368C9"/>
    <w:rsid w:val="6769EF91"/>
    <w:rsid w:val="67715FEC"/>
    <w:rsid w:val="6AA349CA"/>
    <w:rsid w:val="6BDAA1EB"/>
    <w:rsid w:val="6E7B225D"/>
    <w:rsid w:val="6E811ACD"/>
    <w:rsid w:val="6EE809CA"/>
    <w:rsid w:val="6F7C71D1"/>
    <w:rsid w:val="70057E2C"/>
    <w:rsid w:val="726A71DE"/>
    <w:rsid w:val="73936C19"/>
    <w:rsid w:val="7418038F"/>
    <w:rsid w:val="7464B6FD"/>
    <w:rsid w:val="761652F7"/>
    <w:rsid w:val="7619B8B4"/>
    <w:rsid w:val="76F97869"/>
    <w:rsid w:val="773DE301"/>
    <w:rsid w:val="77B22358"/>
    <w:rsid w:val="780ED4B6"/>
    <w:rsid w:val="797D00B9"/>
    <w:rsid w:val="79AC6072"/>
    <w:rsid w:val="7C3BF3C6"/>
    <w:rsid w:val="7C968EEB"/>
    <w:rsid w:val="7CDBDCAB"/>
    <w:rsid w:val="7CE2E567"/>
    <w:rsid w:val="7F1527CF"/>
    <w:rsid w:val="7FAC7DBD"/>
    <w:rsid w:val="7FEA00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o:shapelayout v:ext="edit">
      <o:idmap v:ext="edit" data="1"/>
      <o:rules v:ext="edit">
        <o:r id="V:Rule2" type="connector" idref="#AutoShape 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nhideWhenUsed="0" w:qFormat="1"/>
    <w:lsdException w:name="Normal (Web)" w:locked="1" w:semiHidden="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7016A6"/>
    <w:pPr>
      <w:spacing w:after="200" w:line="276" w:lineRule="auto"/>
    </w:pPr>
  </w:style>
  <w:style w:type="paragraph" w:styleId="1">
    <w:name w:val="heading 1"/>
    <w:basedOn w:val="a0"/>
    <w:link w:val="10"/>
    <w:uiPriority w:val="9"/>
    <w:qFormat/>
    <w:rsid w:val="00930CDC"/>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0"/>
    <w:next w:val="a0"/>
    <w:link w:val="20"/>
    <w:uiPriority w:val="99"/>
    <w:qFormat/>
    <w:rsid w:val="00115980"/>
    <w:pPr>
      <w:keepNext/>
      <w:keepLines/>
      <w:spacing w:before="200" w:after="0"/>
      <w:outlineLvl w:val="1"/>
    </w:pPr>
    <w:rPr>
      <w:rFonts w:ascii="Cambria" w:hAnsi="Cambria"/>
      <w:b/>
      <w:bCs/>
      <w:color w:val="4F81BD"/>
      <w:sz w:val="26"/>
      <w:szCs w:val="26"/>
    </w:rPr>
  </w:style>
  <w:style w:type="paragraph" w:styleId="3">
    <w:name w:val="heading 3"/>
    <w:basedOn w:val="a0"/>
    <w:next w:val="a0"/>
    <w:link w:val="30"/>
    <w:uiPriority w:val="99"/>
    <w:qFormat/>
    <w:rsid w:val="00115980"/>
    <w:pPr>
      <w:keepNext/>
      <w:keepLines/>
      <w:spacing w:before="200" w:after="0"/>
      <w:outlineLvl w:val="2"/>
    </w:pPr>
    <w:rPr>
      <w:rFonts w:ascii="Cambria" w:hAnsi="Cambria"/>
      <w:b/>
      <w:bCs/>
      <w:color w:val="4F81BD"/>
    </w:rPr>
  </w:style>
  <w:style w:type="paragraph" w:styleId="4">
    <w:name w:val="heading 4"/>
    <w:basedOn w:val="a0"/>
    <w:next w:val="a0"/>
    <w:link w:val="40"/>
    <w:uiPriority w:val="99"/>
    <w:qFormat/>
    <w:rsid w:val="001E7120"/>
    <w:pPr>
      <w:keepNext/>
      <w:keepLines/>
      <w:spacing w:before="200" w:after="0"/>
      <w:outlineLvl w:val="3"/>
    </w:pPr>
    <w:rPr>
      <w:rFonts w:ascii="Cambria" w:hAnsi="Cambria"/>
      <w:b/>
      <w:bCs/>
      <w:i/>
      <w:iCs/>
      <w:color w:val="4F81BD"/>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locked/>
    <w:rsid w:val="00930CDC"/>
    <w:rPr>
      <w:rFonts w:ascii="Times New Roman" w:hAnsi="Times New Roman" w:cs="Times New Roman"/>
      <w:b/>
      <w:bCs/>
      <w:kern w:val="36"/>
      <w:sz w:val="48"/>
      <w:szCs w:val="48"/>
      <w:lang w:eastAsia="ru-RU"/>
    </w:rPr>
  </w:style>
  <w:style w:type="character" w:customStyle="1" w:styleId="20">
    <w:name w:val="Заголовок 2 Знак"/>
    <w:basedOn w:val="a1"/>
    <w:link w:val="2"/>
    <w:uiPriority w:val="99"/>
    <w:locked/>
    <w:rsid w:val="00115980"/>
    <w:rPr>
      <w:rFonts w:ascii="Cambria" w:hAnsi="Cambria" w:cs="Times New Roman"/>
      <w:b/>
      <w:bCs/>
      <w:color w:val="4F81BD"/>
      <w:sz w:val="26"/>
      <w:szCs w:val="26"/>
    </w:rPr>
  </w:style>
  <w:style w:type="character" w:customStyle="1" w:styleId="30">
    <w:name w:val="Заголовок 3 Знак"/>
    <w:basedOn w:val="a1"/>
    <w:link w:val="3"/>
    <w:uiPriority w:val="99"/>
    <w:semiHidden/>
    <w:locked/>
    <w:rsid w:val="00115980"/>
    <w:rPr>
      <w:rFonts w:ascii="Cambria" w:hAnsi="Cambria" w:cs="Times New Roman"/>
      <w:b/>
      <w:bCs/>
      <w:color w:val="4F81BD"/>
    </w:rPr>
  </w:style>
  <w:style w:type="character" w:customStyle="1" w:styleId="40">
    <w:name w:val="Заголовок 4 Знак"/>
    <w:basedOn w:val="a1"/>
    <w:link w:val="4"/>
    <w:uiPriority w:val="99"/>
    <w:semiHidden/>
    <w:locked/>
    <w:rsid w:val="001E7120"/>
    <w:rPr>
      <w:rFonts w:ascii="Cambria" w:hAnsi="Cambria" w:cs="Times New Roman"/>
      <w:b/>
      <w:bCs/>
      <w:i/>
      <w:iCs/>
      <w:color w:val="4F81BD"/>
    </w:rPr>
  </w:style>
  <w:style w:type="paragraph" w:styleId="a4">
    <w:name w:val="List Paragraph"/>
    <w:basedOn w:val="a0"/>
    <w:uiPriority w:val="99"/>
    <w:qFormat/>
    <w:rsid w:val="008D341A"/>
    <w:pPr>
      <w:ind w:left="720"/>
      <w:contextualSpacing/>
    </w:pPr>
  </w:style>
  <w:style w:type="paragraph" w:customStyle="1" w:styleId="Default">
    <w:name w:val="Default"/>
    <w:link w:val="DefaultZchn"/>
    <w:qFormat/>
    <w:rsid w:val="00F9532A"/>
    <w:pPr>
      <w:autoSpaceDE w:val="0"/>
      <w:autoSpaceDN w:val="0"/>
      <w:adjustRightInd w:val="0"/>
    </w:pPr>
    <w:rPr>
      <w:rFonts w:ascii="Times New Roman" w:hAnsi="Times New Roman"/>
      <w:color w:val="000000"/>
      <w:sz w:val="24"/>
      <w:szCs w:val="24"/>
    </w:rPr>
  </w:style>
  <w:style w:type="paragraph" w:customStyle="1" w:styleId="11">
    <w:name w:val="Обычный.Обычный1"/>
    <w:uiPriority w:val="99"/>
    <w:rsid w:val="002524E5"/>
    <w:pPr>
      <w:spacing w:line="360" w:lineRule="auto"/>
      <w:jc w:val="both"/>
    </w:pPr>
    <w:rPr>
      <w:rFonts w:ascii="Times New Roman" w:hAnsi="Times New Roman"/>
      <w:sz w:val="28"/>
      <w:szCs w:val="20"/>
    </w:rPr>
  </w:style>
  <w:style w:type="paragraph" w:styleId="a5">
    <w:name w:val="Body Text"/>
    <w:basedOn w:val="a0"/>
    <w:link w:val="a6"/>
    <w:uiPriority w:val="99"/>
    <w:rsid w:val="004C2287"/>
    <w:pPr>
      <w:spacing w:after="0" w:line="240" w:lineRule="auto"/>
      <w:jc w:val="both"/>
    </w:pPr>
    <w:rPr>
      <w:rFonts w:ascii="Times New Roman" w:hAnsi="Times New Roman"/>
      <w:sz w:val="28"/>
      <w:szCs w:val="20"/>
    </w:rPr>
  </w:style>
  <w:style w:type="character" w:customStyle="1" w:styleId="a6">
    <w:name w:val="Основной текст Знак"/>
    <w:basedOn w:val="a1"/>
    <w:link w:val="a5"/>
    <w:uiPriority w:val="99"/>
    <w:locked/>
    <w:rsid w:val="004C2287"/>
    <w:rPr>
      <w:rFonts w:ascii="Times New Roman" w:hAnsi="Times New Roman" w:cs="Times New Roman"/>
      <w:sz w:val="20"/>
      <w:szCs w:val="20"/>
      <w:lang w:eastAsia="ru-RU"/>
    </w:rPr>
  </w:style>
  <w:style w:type="character" w:styleId="a7">
    <w:name w:val="Hyperlink"/>
    <w:basedOn w:val="a1"/>
    <w:uiPriority w:val="99"/>
    <w:rsid w:val="004C2287"/>
    <w:rPr>
      <w:rFonts w:cs="Times New Roman"/>
      <w:color w:val="0000FF"/>
      <w:u w:val="single"/>
    </w:rPr>
  </w:style>
  <w:style w:type="character" w:styleId="a8">
    <w:name w:val="Emphasis"/>
    <w:basedOn w:val="a1"/>
    <w:uiPriority w:val="99"/>
    <w:qFormat/>
    <w:rsid w:val="006C4288"/>
    <w:rPr>
      <w:rFonts w:cs="Times New Roman"/>
      <w:i/>
    </w:rPr>
  </w:style>
  <w:style w:type="paragraph" w:styleId="a9">
    <w:name w:val="Normal (Web)"/>
    <w:aliases w:val="Обычный (веб) Знак,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Обычный (Web)"/>
    <w:basedOn w:val="a0"/>
    <w:link w:val="12"/>
    <w:uiPriority w:val="99"/>
    <w:qFormat/>
    <w:rsid w:val="00530B10"/>
    <w:pPr>
      <w:spacing w:before="100" w:beforeAutospacing="1" w:after="100" w:afterAutospacing="1" w:line="240" w:lineRule="auto"/>
    </w:pPr>
    <w:rPr>
      <w:rFonts w:ascii="Times New Roman" w:hAnsi="Times New Roman"/>
      <w:sz w:val="24"/>
      <w:szCs w:val="24"/>
    </w:rPr>
  </w:style>
  <w:style w:type="character" w:styleId="aa">
    <w:name w:val="FollowedHyperlink"/>
    <w:basedOn w:val="a1"/>
    <w:uiPriority w:val="99"/>
    <w:semiHidden/>
    <w:rsid w:val="00490A73"/>
    <w:rPr>
      <w:rFonts w:cs="Times New Roman"/>
      <w:color w:val="800080"/>
      <w:u w:val="single"/>
    </w:rPr>
  </w:style>
  <w:style w:type="paragraph" w:styleId="ab">
    <w:name w:val="Balloon Text"/>
    <w:basedOn w:val="a0"/>
    <w:link w:val="ac"/>
    <w:uiPriority w:val="99"/>
    <w:semiHidden/>
    <w:rsid w:val="00E40C00"/>
    <w:pPr>
      <w:spacing w:after="0" w:line="240" w:lineRule="auto"/>
    </w:pPr>
    <w:rPr>
      <w:rFonts w:ascii="Tahoma" w:hAnsi="Tahoma" w:cs="Tahoma"/>
      <w:sz w:val="16"/>
      <w:szCs w:val="16"/>
    </w:rPr>
  </w:style>
  <w:style w:type="character" w:customStyle="1" w:styleId="ac">
    <w:name w:val="Текст выноски Знак"/>
    <w:basedOn w:val="a1"/>
    <w:link w:val="ab"/>
    <w:uiPriority w:val="99"/>
    <w:semiHidden/>
    <w:locked/>
    <w:rsid w:val="00E40C00"/>
    <w:rPr>
      <w:rFonts w:ascii="Tahoma" w:hAnsi="Tahoma" w:cs="Tahoma"/>
      <w:sz w:val="16"/>
      <w:szCs w:val="16"/>
    </w:rPr>
  </w:style>
  <w:style w:type="character" w:customStyle="1" w:styleId="apple-converted-space">
    <w:name w:val="apple-converted-space"/>
    <w:basedOn w:val="a1"/>
    <w:uiPriority w:val="99"/>
    <w:rsid w:val="004B7703"/>
    <w:rPr>
      <w:rFonts w:cs="Times New Roman"/>
    </w:rPr>
  </w:style>
  <w:style w:type="character" w:styleId="ad">
    <w:name w:val="Strong"/>
    <w:basedOn w:val="a1"/>
    <w:uiPriority w:val="22"/>
    <w:qFormat/>
    <w:rsid w:val="00147A59"/>
    <w:rPr>
      <w:rFonts w:cs="Times New Roman"/>
      <w:b/>
      <w:bCs/>
    </w:rPr>
  </w:style>
  <w:style w:type="character" w:customStyle="1" w:styleId="extended-textshort">
    <w:name w:val="extended-text__short"/>
    <w:basedOn w:val="a1"/>
    <w:uiPriority w:val="99"/>
    <w:rsid w:val="005C2BB3"/>
    <w:rPr>
      <w:rFonts w:cs="Times New Roman"/>
    </w:rPr>
  </w:style>
  <w:style w:type="character" w:styleId="ae">
    <w:name w:val="annotation reference"/>
    <w:basedOn w:val="a1"/>
    <w:uiPriority w:val="99"/>
    <w:semiHidden/>
    <w:rsid w:val="00480290"/>
    <w:rPr>
      <w:rFonts w:cs="Times New Roman"/>
      <w:sz w:val="16"/>
      <w:szCs w:val="16"/>
    </w:rPr>
  </w:style>
  <w:style w:type="paragraph" w:styleId="af">
    <w:name w:val="annotation text"/>
    <w:basedOn w:val="a0"/>
    <w:link w:val="af0"/>
    <w:uiPriority w:val="99"/>
    <w:semiHidden/>
    <w:rsid w:val="00480290"/>
    <w:pPr>
      <w:spacing w:line="240" w:lineRule="auto"/>
    </w:pPr>
    <w:rPr>
      <w:sz w:val="20"/>
      <w:szCs w:val="20"/>
    </w:rPr>
  </w:style>
  <w:style w:type="character" w:customStyle="1" w:styleId="af0">
    <w:name w:val="Текст примечания Знак"/>
    <w:basedOn w:val="a1"/>
    <w:link w:val="af"/>
    <w:uiPriority w:val="99"/>
    <w:semiHidden/>
    <w:locked/>
    <w:rsid w:val="00480290"/>
    <w:rPr>
      <w:rFonts w:cs="Times New Roman"/>
      <w:sz w:val="20"/>
      <w:szCs w:val="20"/>
    </w:rPr>
  </w:style>
  <w:style w:type="paragraph" w:styleId="af1">
    <w:name w:val="annotation subject"/>
    <w:basedOn w:val="af"/>
    <w:next w:val="af"/>
    <w:link w:val="af2"/>
    <w:uiPriority w:val="99"/>
    <w:semiHidden/>
    <w:rsid w:val="00480290"/>
    <w:rPr>
      <w:b/>
      <w:bCs/>
    </w:rPr>
  </w:style>
  <w:style w:type="character" w:customStyle="1" w:styleId="af2">
    <w:name w:val="Тема примечания Знак"/>
    <w:basedOn w:val="af0"/>
    <w:link w:val="af1"/>
    <w:uiPriority w:val="99"/>
    <w:semiHidden/>
    <w:locked/>
    <w:rsid w:val="00480290"/>
    <w:rPr>
      <w:rFonts w:cs="Times New Roman"/>
      <w:b/>
      <w:bCs/>
      <w:sz w:val="20"/>
      <w:szCs w:val="20"/>
    </w:rPr>
  </w:style>
  <w:style w:type="character" w:customStyle="1" w:styleId="21">
    <w:name w:val="Основной текст (2)_"/>
    <w:basedOn w:val="a1"/>
    <w:link w:val="22"/>
    <w:locked/>
    <w:rsid w:val="00944AF4"/>
    <w:rPr>
      <w:rFonts w:ascii="Times New Roman" w:hAnsi="Times New Roman" w:cs="Times New Roman"/>
      <w:sz w:val="28"/>
      <w:szCs w:val="28"/>
      <w:shd w:val="clear" w:color="auto" w:fill="FFFFFF"/>
    </w:rPr>
  </w:style>
  <w:style w:type="paragraph" w:customStyle="1" w:styleId="22">
    <w:name w:val="Основной текст (2)"/>
    <w:basedOn w:val="a0"/>
    <w:link w:val="21"/>
    <w:rsid w:val="00944AF4"/>
    <w:pPr>
      <w:widowControl w:val="0"/>
      <w:shd w:val="clear" w:color="auto" w:fill="FFFFFF"/>
      <w:spacing w:after="2160" w:line="320" w:lineRule="exact"/>
    </w:pPr>
    <w:rPr>
      <w:rFonts w:ascii="Times New Roman" w:hAnsi="Times New Roman"/>
      <w:sz w:val="28"/>
      <w:szCs w:val="28"/>
    </w:rPr>
  </w:style>
  <w:style w:type="paragraph" w:styleId="af3">
    <w:name w:val="header"/>
    <w:basedOn w:val="a0"/>
    <w:link w:val="af4"/>
    <w:uiPriority w:val="99"/>
    <w:semiHidden/>
    <w:rsid w:val="001C1C9D"/>
    <w:pPr>
      <w:tabs>
        <w:tab w:val="center" w:pos="4677"/>
        <w:tab w:val="right" w:pos="9355"/>
      </w:tabs>
      <w:spacing w:after="0" w:line="240" w:lineRule="auto"/>
    </w:pPr>
  </w:style>
  <w:style w:type="character" w:customStyle="1" w:styleId="af4">
    <w:name w:val="Верхний колонтитул Знак"/>
    <w:basedOn w:val="a1"/>
    <w:link w:val="af3"/>
    <w:uiPriority w:val="99"/>
    <w:semiHidden/>
    <w:locked/>
    <w:rsid w:val="001C1C9D"/>
    <w:rPr>
      <w:rFonts w:cs="Times New Roman"/>
    </w:rPr>
  </w:style>
  <w:style w:type="paragraph" w:styleId="af5">
    <w:name w:val="footer"/>
    <w:basedOn w:val="a0"/>
    <w:link w:val="af6"/>
    <w:uiPriority w:val="99"/>
    <w:rsid w:val="001C1C9D"/>
    <w:pPr>
      <w:tabs>
        <w:tab w:val="center" w:pos="4677"/>
        <w:tab w:val="right" w:pos="9355"/>
      </w:tabs>
      <w:spacing w:after="0" w:line="240" w:lineRule="auto"/>
    </w:pPr>
  </w:style>
  <w:style w:type="character" w:customStyle="1" w:styleId="af6">
    <w:name w:val="Нижний колонтитул Знак"/>
    <w:basedOn w:val="a1"/>
    <w:link w:val="af5"/>
    <w:uiPriority w:val="99"/>
    <w:locked/>
    <w:rsid w:val="001C1C9D"/>
    <w:rPr>
      <w:rFonts w:cs="Times New Roman"/>
    </w:rPr>
  </w:style>
  <w:style w:type="character" w:customStyle="1" w:styleId="apple-converted-spacemailrucssattributepostfixmailrucssattributepostfixmailrucssattributepostfixmailrucssattributepostfixmailrucssattributepostfixmailrucssattributepostfix">
    <w:name w:val="apple-converted-space_mailru_css_attribute_postfix_mailru_css_attribute_postfix_mailru_css_attribute_postfix_mailru_css_attribute_postfix_mailru_css_attribute_postfix_mailru_css_attribute_postfix"/>
    <w:basedOn w:val="a1"/>
    <w:uiPriority w:val="99"/>
    <w:rsid w:val="005C447B"/>
    <w:rPr>
      <w:rFonts w:cs="Times New Roman"/>
    </w:rPr>
  </w:style>
  <w:style w:type="table" w:styleId="af7">
    <w:name w:val="Table Grid"/>
    <w:basedOn w:val="a2"/>
    <w:uiPriority w:val="59"/>
    <w:rsid w:val="001F5AA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8">
    <w:name w:val="Основной текст_"/>
    <w:basedOn w:val="a1"/>
    <w:link w:val="13"/>
    <w:locked/>
    <w:rsid w:val="002475E5"/>
    <w:rPr>
      <w:rFonts w:ascii="Times New Roman" w:hAnsi="Times New Roman" w:cs="Times New Roman"/>
      <w:shd w:val="clear" w:color="auto" w:fill="FFFFFF"/>
    </w:rPr>
  </w:style>
  <w:style w:type="paragraph" w:customStyle="1" w:styleId="13">
    <w:name w:val="Основной текст1"/>
    <w:basedOn w:val="a0"/>
    <w:link w:val="af8"/>
    <w:rsid w:val="002475E5"/>
    <w:pPr>
      <w:widowControl w:val="0"/>
      <w:shd w:val="clear" w:color="auto" w:fill="FFFFFF"/>
      <w:spacing w:before="360" w:after="0" w:line="274" w:lineRule="exact"/>
      <w:ind w:hanging="360"/>
      <w:jc w:val="both"/>
    </w:pPr>
    <w:rPr>
      <w:rFonts w:ascii="Times New Roman" w:hAnsi="Times New Roman"/>
    </w:rPr>
  </w:style>
  <w:style w:type="paragraph" w:customStyle="1" w:styleId="msonormalmailrucssattributepostfix">
    <w:name w:val="msonormal_mailru_css_attribute_postfix"/>
    <w:basedOn w:val="a0"/>
    <w:rsid w:val="002475E5"/>
    <w:pPr>
      <w:spacing w:before="100" w:beforeAutospacing="1" w:after="100" w:afterAutospacing="1" w:line="240" w:lineRule="auto"/>
    </w:pPr>
    <w:rPr>
      <w:rFonts w:ascii="Times New Roman" w:hAnsi="Times New Roman"/>
      <w:sz w:val="24"/>
      <w:szCs w:val="24"/>
    </w:rPr>
  </w:style>
  <w:style w:type="character" w:customStyle="1" w:styleId="chief-title">
    <w:name w:val="chief-title"/>
    <w:basedOn w:val="a1"/>
    <w:uiPriority w:val="99"/>
    <w:rsid w:val="00060CB3"/>
    <w:rPr>
      <w:rFonts w:cs="Times New Roman"/>
    </w:rPr>
  </w:style>
  <w:style w:type="character" w:customStyle="1" w:styleId="company-infotext">
    <w:name w:val="company-info__text"/>
    <w:basedOn w:val="a1"/>
    <w:uiPriority w:val="99"/>
    <w:rsid w:val="00060CB3"/>
    <w:rPr>
      <w:rFonts w:cs="Times New Roman"/>
    </w:rPr>
  </w:style>
  <w:style w:type="character" w:customStyle="1" w:styleId="profile-dolgnost">
    <w:name w:val="profile-dolgnost"/>
    <w:basedOn w:val="a1"/>
    <w:uiPriority w:val="99"/>
    <w:rsid w:val="002B1302"/>
    <w:rPr>
      <w:rFonts w:cs="Times New Roman"/>
    </w:rPr>
  </w:style>
  <w:style w:type="character" w:customStyle="1" w:styleId="selogotip">
    <w:name w:val="se__logotip"/>
    <w:basedOn w:val="a1"/>
    <w:rsid w:val="00135C5D"/>
    <w:rPr>
      <w:rFonts w:cs="Times New Roman"/>
    </w:rPr>
  </w:style>
  <w:style w:type="character" w:customStyle="1" w:styleId="xuahgkc">
    <w:name w:val="xuahgkc"/>
    <w:basedOn w:val="a1"/>
    <w:rsid w:val="00C62E61"/>
  </w:style>
  <w:style w:type="character" w:customStyle="1" w:styleId="w6qfcbd">
    <w:name w:val="w6qfcbd"/>
    <w:basedOn w:val="a1"/>
    <w:rsid w:val="008A3462"/>
  </w:style>
  <w:style w:type="paragraph" w:customStyle="1" w:styleId="msonormalmrcssattr">
    <w:name w:val="msonormal_mr_css_attr"/>
    <w:basedOn w:val="a0"/>
    <w:rsid w:val="008C3DF8"/>
    <w:pPr>
      <w:spacing w:before="100" w:beforeAutospacing="1" w:after="100" w:afterAutospacing="1" w:line="240" w:lineRule="auto"/>
    </w:pPr>
    <w:rPr>
      <w:rFonts w:ascii="Times New Roman" w:hAnsi="Times New Roman"/>
      <w:sz w:val="24"/>
      <w:szCs w:val="24"/>
    </w:rPr>
  </w:style>
  <w:style w:type="character" w:customStyle="1" w:styleId="layout">
    <w:name w:val="layout"/>
    <w:basedOn w:val="a1"/>
    <w:rsid w:val="00E43935"/>
  </w:style>
  <w:style w:type="character" w:customStyle="1" w:styleId="af9">
    <w:name w:val="А Знак"/>
    <w:basedOn w:val="a1"/>
    <w:link w:val="afa"/>
    <w:locked/>
    <w:rsid w:val="00120C88"/>
    <w:rPr>
      <w:sz w:val="28"/>
      <w:szCs w:val="10"/>
    </w:rPr>
  </w:style>
  <w:style w:type="paragraph" w:customStyle="1" w:styleId="afa">
    <w:name w:val="А"/>
    <w:basedOn w:val="afb"/>
    <w:link w:val="af9"/>
    <w:qFormat/>
    <w:rsid w:val="00120C88"/>
    <w:pPr>
      <w:spacing w:line="360" w:lineRule="auto"/>
      <w:ind w:firstLine="709"/>
      <w:jc w:val="both"/>
    </w:pPr>
    <w:rPr>
      <w:sz w:val="28"/>
      <w:szCs w:val="10"/>
    </w:rPr>
  </w:style>
  <w:style w:type="paragraph" w:styleId="afb">
    <w:name w:val="No Spacing"/>
    <w:uiPriority w:val="1"/>
    <w:qFormat/>
    <w:rsid w:val="00120C88"/>
  </w:style>
  <w:style w:type="paragraph" w:customStyle="1" w:styleId="TableParagraph">
    <w:name w:val="Table Paragraph"/>
    <w:basedOn w:val="a0"/>
    <w:uiPriority w:val="1"/>
    <w:qFormat/>
    <w:rsid w:val="00C6512D"/>
    <w:pPr>
      <w:widowControl w:val="0"/>
      <w:autoSpaceDE w:val="0"/>
      <w:autoSpaceDN w:val="0"/>
      <w:spacing w:after="0" w:line="240" w:lineRule="auto"/>
      <w:ind w:left="107"/>
    </w:pPr>
    <w:rPr>
      <w:rFonts w:ascii="Times New Roman" w:hAnsi="Times New Roman"/>
      <w:lang w:eastAsia="en-US"/>
    </w:rPr>
  </w:style>
  <w:style w:type="paragraph" w:customStyle="1" w:styleId="210">
    <w:name w:val="Заголовок 21"/>
    <w:basedOn w:val="a0"/>
    <w:uiPriority w:val="1"/>
    <w:qFormat/>
    <w:rsid w:val="00C6512D"/>
    <w:pPr>
      <w:widowControl w:val="0"/>
      <w:autoSpaceDE w:val="0"/>
      <w:autoSpaceDN w:val="0"/>
      <w:spacing w:after="0" w:line="240" w:lineRule="auto"/>
      <w:ind w:left="624"/>
      <w:outlineLvl w:val="2"/>
    </w:pPr>
    <w:rPr>
      <w:rFonts w:ascii="Times New Roman" w:hAnsi="Times New Roman"/>
      <w:b/>
      <w:bCs/>
      <w:sz w:val="28"/>
      <w:szCs w:val="28"/>
      <w:lang w:eastAsia="en-US"/>
    </w:rPr>
  </w:style>
  <w:style w:type="character" w:customStyle="1" w:styleId="DefaultZchn">
    <w:name w:val="Default Zchn"/>
    <w:link w:val="Default"/>
    <w:locked/>
    <w:rsid w:val="00AE427B"/>
    <w:rPr>
      <w:rFonts w:ascii="Times New Roman" w:hAnsi="Times New Roman"/>
      <w:color w:val="000000"/>
      <w:sz w:val="24"/>
      <w:szCs w:val="24"/>
    </w:rPr>
  </w:style>
  <w:style w:type="character" w:customStyle="1" w:styleId="FontStyle63">
    <w:name w:val="Font Style63"/>
    <w:rsid w:val="00F759D4"/>
    <w:rPr>
      <w:rFonts w:ascii="Times New Roman" w:hAnsi="Times New Roman"/>
      <w:color w:val="000000"/>
      <w:sz w:val="22"/>
    </w:rPr>
  </w:style>
  <w:style w:type="paragraph" w:customStyle="1" w:styleId="Style6">
    <w:name w:val="Style6"/>
    <w:basedOn w:val="a0"/>
    <w:rsid w:val="00F759D4"/>
    <w:pPr>
      <w:autoSpaceDE w:val="0"/>
      <w:autoSpaceDN w:val="0"/>
      <w:adjustRightInd w:val="0"/>
      <w:spacing w:after="0" w:line="276" w:lineRule="exact"/>
      <w:ind w:firstLine="284"/>
      <w:jc w:val="both"/>
    </w:pPr>
    <w:rPr>
      <w:rFonts w:ascii="Times New Roman" w:hAnsi="Times New Roman"/>
      <w:sz w:val="24"/>
      <w:szCs w:val="24"/>
    </w:rPr>
  </w:style>
  <w:style w:type="paragraph" w:customStyle="1" w:styleId="Style33">
    <w:name w:val="Style33"/>
    <w:basedOn w:val="a0"/>
    <w:uiPriority w:val="99"/>
    <w:rsid w:val="00F759D4"/>
    <w:pPr>
      <w:autoSpaceDE w:val="0"/>
      <w:autoSpaceDN w:val="0"/>
      <w:adjustRightInd w:val="0"/>
      <w:spacing w:after="0" w:line="229" w:lineRule="exact"/>
      <w:ind w:firstLine="284"/>
      <w:jc w:val="center"/>
    </w:pPr>
    <w:rPr>
      <w:rFonts w:ascii="Times New Roman" w:hAnsi="Times New Roman"/>
      <w:sz w:val="24"/>
      <w:szCs w:val="24"/>
    </w:rPr>
  </w:style>
  <w:style w:type="character" w:customStyle="1" w:styleId="FontStyle54">
    <w:name w:val="Font Style54"/>
    <w:rsid w:val="00F759D4"/>
    <w:rPr>
      <w:rFonts w:ascii="Times New Roman" w:hAnsi="Times New Roman"/>
      <w:i/>
      <w:color w:val="000000"/>
      <w:sz w:val="22"/>
    </w:rPr>
  </w:style>
  <w:style w:type="character" w:customStyle="1" w:styleId="FontStyle61">
    <w:name w:val="Font Style61"/>
    <w:rsid w:val="00F759D4"/>
    <w:rPr>
      <w:rFonts w:ascii="Times New Roman" w:hAnsi="Times New Roman"/>
      <w:b/>
      <w:color w:val="000000"/>
      <w:sz w:val="20"/>
    </w:rPr>
  </w:style>
  <w:style w:type="character" w:customStyle="1" w:styleId="12">
    <w:name w:val="Обычный (веб) Знак1"/>
    <w:aliases w:val="Обычный (веб) Знак Знак,Обычный (веб) Знак Знак Char Знак Знак,Обычный (веб) Знак Знак Char Char Знак Знак,Обычный (веб) Знак Знак Знак Знак Знак,Обычный (веб) Знак Знак Знак1 Знак,Обычный (веб) Знак Знак Char Знак1"/>
    <w:link w:val="a9"/>
    <w:uiPriority w:val="99"/>
    <w:locked/>
    <w:rsid w:val="00F759D4"/>
    <w:rPr>
      <w:rFonts w:ascii="Times New Roman" w:hAnsi="Times New Roman"/>
      <w:sz w:val="24"/>
      <w:szCs w:val="24"/>
    </w:rPr>
  </w:style>
  <w:style w:type="paragraph" w:customStyle="1" w:styleId="a">
    <w:name w:val="Нумерованный перечень"/>
    <w:basedOn w:val="a0"/>
    <w:next w:val="ac"/>
    <w:uiPriority w:val="99"/>
    <w:rsid w:val="00F759D4"/>
    <w:pPr>
      <w:numPr>
        <w:numId w:val="34"/>
      </w:numPr>
      <w:tabs>
        <w:tab w:val="left" w:pos="1134"/>
      </w:tabs>
      <w:suppressAutoHyphens/>
      <w:spacing w:after="0" w:line="360" w:lineRule="auto"/>
      <w:jc w:val="both"/>
    </w:pPr>
    <w:rPr>
      <w:rFonts w:ascii="Times New Roman" w:hAnsi="Times New Roman"/>
      <w:sz w:val="28"/>
      <w:szCs w:val="28"/>
      <w:lang w:eastAsia="ar-SA"/>
    </w:rPr>
  </w:style>
  <w:style w:type="paragraph" w:customStyle="1" w:styleId="9">
    <w:name w:val="Абзац списка9"/>
    <w:basedOn w:val="a0"/>
    <w:uiPriority w:val="99"/>
    <w:qFormat/>
    <w:rsid w:val="00F759D4"/>
    <w:pPr>
      <w:ind w:left="720" w:firstLine="284"/>
      <w:contextualSpacing/>
      <w:jc w:val="both"/>
    </w:pPr>
  </w:style>
  <w:style w:type="paragraph" w:customStyle="1" w:styleId="100">
    <w:name w:val="Абзац списка10"/>
    <w:basedOn w:val="a0"/>
    <w:qFormat/>
    <w:rsid w:val="00F759D4"/>
    <w:pPr>
      <w:ind w:left="720" w:firstLine="284"/>
      <w:contextualSpacing/>
      <w:jc w:val="both"/>
    </w:pPr>
  </w:style>
  <w:style w:type="character" w:customStyle="1" w:styleId="apple-style-span">
    <w:name w:val="apple-style-span"/>
    <w:rsid w:val="00F759D4"/>
  </w:style>
  <w:style w:type="paragraph" w:styleId="HTML">
    <w:name w:val="HTML Preformatted"/>
    <w:basedOn w:val="a0"/>
    <w:link w:val="HTML0"/>
    <w:uiPriority w:val="99"/>
    <w:semiHidden/>
    <w:unhideWhenUsed/>
    <w:rsid w:val="00F759D4"/>
    <w:pPr>
      <w:spacing w:after="0" w:line="240" w:lineRule="auto"/>
    </w:pPr>
    <w:rPr>
      <w:rFonts w:ascii="Consolas" w:hAnsi="Consolas" w:cs="Consolas"/>
      <w:sz w:val="20"/>
      <w:szCs w:val="20"/>
    </w:rPr>
  </w:style>
  <w:style w:type="character" w:customStyle="1" w:styleId="HTML0">
    <w:name w:val="Стандартный HTML Знак"/>
    <w:basedOn w:val="a1"/>
    <w:link w:val="HTML"/>
    <w:uiPriority w:val="99"/>
    <w:semiHidden/>
    <w:rsid w:val="00F759D4"/>
    <w:rPr>
      <w:rFonts w:ascii="Consolas" w:hAnsi="Consolas" w:cs="Consolas"/>
      <w:sz w:val="20"/>
      <w:szCs w:val="20"/>
    </w:rPr>
  </w:style>
</w:styles>
</file>

<file path=word/webSettings.xml><?xml version="1.0" encoding="utf-8"?>
<w:webSettings xmlns:r="http://schemas.openxmlformats.org/officeDocument/2006/relationships" xmlns:w="http://schemas.openxmlformats.org/wordprocessingml/2006/main">
  <w:divs>
    <w:div w:id="3095358">
      <w:bodyDiv w:val="1"/>
      <w:marLeft w:val="0"/>
      <w:marRight w:val="0"/>
      <w:marTop w:val="0"/>
      <w:marBottom w:val="0"/>
      <w:divBdr>
        <w:top w:val="none" w:sz="0" w:space="0" w:color="auto"/>
        <w:left w:val="none" w:sz="0" w:space="0" w:color="auto"/>
        <w:bottom w:val="none" w:sz="0" w:space="0" w:color="auto"/>
        <w:right w:val="none" w:sz="0" w:space="0" w:color="auto"/>
      </w:divBdr>
    </w:div>
    <w:div w:id="20129497">
      <w:bodyDiv w:val="1"/>
      <w:marLeft w:val="0"/>
      <w:marRight w:val="0"/>
      <w:marTop w:val="0"/>
      <w:marBottom w:val="0"/>
      <w:divBdr>
        <w:top w:val="none" w:sz="0" w:space="0" w:color="auto"/>
        <w:left w:val="none" w:sz="0" w:space="0" w:color="auto"/>
        <w:bottom w:val="none" w:sz="0" w:space="0" w:color="auto"/>
        <w:right w:val="none" w:sz="0" w:space="0" w:color="auto"/>
      </w:divBdr>
      <w:divsChild>
        <w:div w:id="1059473118">
          <w:marLeft w:val="0"/>
          <w:marRight w:val="0"/>
          <w:marTop w:val="0"/>
          <w:marBottom w:val="0"/>
          <w:divBdr>
            <w:top w:val="none" w:sz="0" w:space="0" w:color="auto"/>
            <w:left w:val="none" w:sz="0" w:space="0" w:color="auto"/>
            <w:bottom w:val="none" w:sz="0" w:space="0" w:color="auto"/>
            <w:right w:val="none" w:sz="0" w:space="0" w:color="auto"/>
          </w:divBdr>
          <w:divsChild>
            <w:div w:id="498931041">
              <w:marLeft w:val="0"/>
              <w:marRight w:val="0"/>
              <w:marTop w:val="0"/>
              <w:marBottom w:val="0"/>
              <w:divBdr>
                <w:top w:val="none" w:sz="0" w:space="0" w:color="auto"/>
                <w:left w:val="none" w:sz="0" w:space="0" w:color="auto"/>
                <w:bottom w:val="none" w:sz="0" w:space="0" w:color="auto"/>
                <w:right w:val="none" w:sz="0" w:space="0" w:color="auto"/>
              </w:divBdr>
              <w:divsChild>
                <w:div w:id="1360427191">
                  <w:marLeft w:val="0"/>
                  <w:marRight w:val="0"/>
                  <w:marTop w:val="0"/>
                  <w:marBottom w:val="0"/>
                  <w:divBdr>
                    <w:top w:val="none" w:sz="0" w:space="0" w:color="auto"/>
                    <w:left w:val="none" w:sz="0" w:space="0" w:color="auto"/>
                    <w:bottom w:val="none" w:sz="0" w:space="0" w:color="auto"/>
                    <w:right w:val="none" w:sz="0" w:space="0" w:color="auto"/>
                  </w:divBdr>
                  <w:divsChild>
                    <w:div w:id="1304888295">
                      <w:marLeft w:val="0"/>
                      <w:marRight w:val="0"/>
                      <w:marTop w:val="0"/>
                      <w:marBottom w:val="0"/>
                      <w:divBdr>
                        <w:top w:val="none" w:sz="0" w:space="0" w:color="auto"/>
                        <w:left w:val="none" w:sz="0" w:space="0" w:color="auto"/>
                        <w:bottom w:val="none" w:sz="0" w:space="0" w:color="auto"/>
                        <w:right w:val="none" w:sz="0" w:space="0" w:color="auto"/>
                      </w:divBdr>
                      <w:divsChild>
                        <w:div w:id="1676884237">
                          <w:marLeft w:val="0"/>
                          <w:marRight w:val="0"/>
                          <w:marTop w:val="0"/>
                          <w:marBottom w:val="0"/>
                          <w:divBdr>
                            <w:top w:val="none" w:sz="0" w:space="0" w:color="auto"/>
                            <w:left w:val="none" w:sz="0" w:space="0" w:color="auto"/>
                            <w:bottom w:val="none" w:sz="0" w:space="0" w:color="auto"/>
                            <w:right w:val="none" w:sz="0" w:space="0" w:color="auto"/>
                          </w:divBdr>
                          <w:divsChild>
                            <w:div w:id="985429496">
                              <w:marLeft w:val="0"/>
                              <w:marRight w:val="0"/>
                              <w:marTop w:val="0"/>
                              <w:marBottom w:val="0"/>
                              <w:divBdr>
                                <w:top w:val="none" w:sz="0" w:space="0" w:color="auto"/>
                                <w:left w:val="none" w:sz="0" w:space="0" w:color="auto"/>
                                <w:bottom w:val="none" w:sz="0" w:space="0" w:color="auto"/>
                                <w:right w:val="none" w:sz="0" w:space="0" w:color="auto"/>
                              </w:divBdr>
                              <w:divsChild>
                                <w:div w:id="271515649">
                                  <w:marLeft w:val="0"/>
                                  <w:marRight w:val="0"/>
                                  <w:marTop w:val="0"/>
                                  <w:marBottom w:val="0"/>
                                  <w:divBdr>
                                    <w:top w:val="none" w:sz="0" w:space="0" w:color="auto"/>
                                    <w:left w:val="none" w:sz="0" w:space="0" w:color="auto"/>
                                    <w:bottom w:val="none" w:sz="0" w:space="0" w:color="auto"/>
                                    <w:right w:val="none" w:sz="0" w:space="0" w:color="auto"/>
                                  </w:divBdr>
                                  <w:divsChild>
                                    <w:div w:id="34428247">
                                      <w:marLeft w:val="0"/>
                                      <w:marRight w:val="0"/>
                                      <w:marTop w:val="0"/>
                                      <w:marBottom w:val="0"/>
                                      <w:divBdr>
                                        <w:top w:val="none" w:sz="0" w:space="0" w:color="auto"/>
                                        <w:left w:val="none" w:sz="0" w:space="0" w:color="auto"/>
                                        <w:bottom w:val="none" w:sz="0" w:space="0" w:color="auto"/>
                                        <w:right w:val="none" w:sz="0" w:space="0" w:color="auto"/>
                                      </w:divBdr>
                                      <w:divsChild>
                                        <w:div w:id="83480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2418998">
          <w:marLeft w:val="0"/>
          <w:marRight w:val="0"/>
          <w:marTop w:val="0"/>
          <w:marBottom w:val="0"/>
          <w:divBdr>
            <w:top w:val="none" w:sz="0" w:space="0" w:color="auto"/>
            <w:left w:val="none" w:sz="0" w:space="0" w:color="auto"/>
            <w:bottom w:val="none" w:sz="0" w:space="0" w:color="auto"/>
            <w:right w:val="none" w:sz="0" w:space="0" w:color="auto"/>
          </w:divBdr>
        </w:div>
        <w:div w:id="473330296">
          <w:marLeft w:val="0"/>
          <w:marRight w:val="0"/>
          <w:marTop w:val="0"/>
          <w:marBottom w:val="0"/>
          <w:divBdr>
            <w:top w:val="none" w:sz="0" w:space="0" w:color="auto"/>
            <w:left w:val="none" w:sz="0" w:space="0" w:color="auto"/>
            <w:bottom w:val="none" w:sz="0" w:space="0" w:color="auto"/>
            <w:right w:val="none" w:sz="0" w:space="0" w:color="auto"/>
          </w:divBdr>
        </w:div>
      </w:divsChild>
    </w:div>
    <w:div w:id="92632836">
      <w:bodyDiv w:val="1"/>
      <w:marLeft w:val="0"/>
      <w:marRight w:val="0"/>
      <w:marTop w:val="0"/>
      <w:marBottom w:val="0"/>
      <w:divBdr>
        <w:top w:val="none" w:sz="0" w:space="0" w:color="auto"/>
        <w:left w:val="none" w:sz="0" w:space="0" w:color="auto"/>
        <w:bottom w:val="none" w:sz="0" w:space="0" w:color="auto"/>
        <w:right w:val="none" w:sz="0" w:space="0" w:color="auto"/>
      </w:divBdr>
      <w:divsChild>
        <w:div w:id="1974215332">
          <w:marLeft w:val="0"/>
          <w:marRight w:val="0"/>
          <w:marTop w:val="0"/>
          <w:marBottom w:val="0"/>
          <w:divBdr>
            <w:top w:val="none" w:sz="0" w:space="0" w:color="auto"/>
            <w:left w:val="none" w:sz="0" w:space="0" w:color="auto"/>
            <w:bottom w:val="none" w:sz="0" w:space="0" w:color="auto"/>
            <w:right w:val="none" w:sz="0" w:space="0" w:color="auto"/>
          </w:divBdr>
        </w:div>
        <w:div w:id="1868980207">
          <w:marLeft w:val="0"/>
          <w:marRight w:val="0"/>
          <w:marTop w:val="0"/>
          <w:marBottom w:val="0"/>
          <w:divBdr>
            <w:top w:val="none" w:sz="0" w:space="0" w:color="auto"/>
            <w:left w:val="none" w:sz="0" w:space="0" w:color="auto"/>
            <w:bottom w:val="none" w:sz="0" w:space="0" w:color="auto"/>
            <w:right w:val="none" w:sz="0" w:space="0" w:color="auto"/>
          </w:divBdr>
        </w:div>
        <w:div w:id="21369974">
          <w:marLeft w:val="0"/>
          <w:marRight w:val="0"/>
          <w:marTop w:val="0"/>
          <w:marBottom w:val="0"/>
          <w:divBdr>
            <w:top w:val="none" w:sz="0" w:space="0" w:color="auto"/>
            <w:left w:val="none" w:sz="0" w:space="0" w:color="auto"/>
            <w:bottom w:val="none" w:sz="0" w:space="0" w:color="auto"/>
            <w:right w:val="none" w:sz="0" w:space="0" w:color="auto"/>
          </w:divBdr>
        </w:div>
      </w:divsChild>
    </w:div>
    <w:div w:id="119106177">
      <w:bodyDiv w:val="1"/>
      <w:marLeft w:val="0"/>
      <w:marRight w:val="0"/>
      <w:marTop w:val="0"/>
      <w:marBottom w:val="0"/>
      <w:divBdr>
        <w:top w:val="none" w:sz="0" w:space="0" w:color="auto"/>
        <w:left w:val="none" w:sz="0" w:space="0" w:color="auto"/>
        <w:bottom w:val="none" w:sz="0" w:space="0" w:color="auto"/>
        <w:right w:val="none" w:sz="0" w:space="0" w:color="auto"/>
      </w:divBdr>
    </w:div>
    <w:div w:id="219558665">
      <w:bodyDiv w:val="1"/>
      <w:marLeft w:val="0"/>
      <w:marRight w:val="0"/>
      <w:marTop w:val="0"/>
      <w:marBottom w:val="0"/>
      <w:divBdr>
        <w:top w:val="none" w:sz="0" w:space="0" w:color="auto"/>
        <w:left w:val="none" w:sz="0" w:space="0" w:color="auto"/>
        <w:bottom w:val="none" w:sz="0" w:space="0" w:color="auto"/>
        <w:right w:val="none" w:sz="0" w:space="0" w:color="auto"/>
      </w:divBdr>
    </w:div>
    <w:div w:id="238446580">
      <w:bodyDiv w:val="1"/>
      <w:marLeft w:val="0"/>
      <w:marRight w:val="0"/>
      <w:marTop w:val="0"/>
      <w:marBottom w:val="0"/>
      <w:divBdr>
        <w:top w:val="none" w:sz="0" w:space="0" w:color="auto"/>
        <w:left w:val="none" w:sz="0" w:space="0" w:color="auto"/>
        <w:bottom w:val="none" w:sz="0" w:space="0" w:color="auto"/>
        <w:right w:val="none" w:sz="0" w:space="0" w:color="auto"/>
      </w:divBdr>
      <w:divsChild>
        <w:div w:id="615407526">
          <w:marLeft w:val="0"/>
          <w:marRight w:val="0"/>
          <w:marTop w:val="0"/>
          <w:marBottom w:val="0"/>
          <w:divBdr>
            <w:top w:val="none" w:sz="0" w:space="0" w:color="auto"/>
            <w:left w:val="none" w:sz="0" w:space="0" w:color="auto"/>
            <w:bottom w:val="none" w:sz="0" w:space="0" w:color="auto"/>
            <w:right w:val="none" w:sz="0" w:space="0" w:color="auto"/>
          </w:divBdr>
        </w:div>
        <w:div w:id="34428789">
          <w:marLeft w:val="0"/>
          <w:marRight w:val="0"/>
          <w:marTop w:val="0"/>
          <w:marBottom w:val="0"/>
          <w:divBdr>
            <w:top w:val="none" w:sz="0" w:space="0" w:color="auto"/>
            <w:left w:val="none" w:sz="0" w:space="0" w:color="auto"/>
            <w:bottom w:val="none" w:sz="0" w:space="0" w:color="auto"/>
            <w:right w:val="none" w:sz="0" w:space="0" w:color="auto"/>
          </w:divBdr>
        </w:div>
        <w:div w:id="963005654">
          <w:marLeft w:val="0"/>
          <w:marRight w:val="0"/>
          <w:marTop w:val="0"/>
          <w:marBottom w:val="0"/>
          <w:divBdr>
            <w:top w:val="none" w:sz="0" w:space="0" w:color="auto"/>
            <w:left w:val="none" w:sz="0" w:space="0" w:color="auto"/>
            <w:bottom w:val="none" w:sz="0" w:space="0" w:color="auto"/>
            <w:right w:val="none" w:sz="0" w:space="0" w:color="auto"/>
          </w:divBdr>
        </w:div>
        <w:div w:id="1317880563">
          <w:marLeft w:val="0"/>
          <w:marRight w:val="0"/>
          <w:marTop w:val="0"/>
          <w:marBottom w:val="0"/>
          <w:divBdr>
            <w:top w:val="none" w:sz="0" w:space="0" w:color="auto"/>
            <w:left w:val="none" w:sz="0" w:space="0" w:color="auto"/>
            <w:bottom w:val="none" w:sz="0" w:space="0" w:color="auto"/>
            <w:right w:val="none" w:sz="0" w:space="0" w:color="auto"/>
          </w:divBdr>
        </w:div>
      </w:divsChild>
    </w:div>
    <w:div w:id="250437515">
      <w:bodyDiv w:val="1"/>
      <w:marLeft w:val="0"/>
      <w:marRight w:val="0"/>
      <w:marTop w:val="0"/>
      <w:marBottom w:val="0"/>
      <w:divBdr>
        <w:top w:val="none" w:sz="0" w:space="0" w:color="auto"/>
        <w:left w:val="none" w:sz="0" w:space="0" w:color="auto"/>
        <w:bottom w:val="none" w:sz="0" w:space="0" w:color="auto"/>
        <w:right w:val="none" w:sz="0" w:space="0" w:color="auto"/>
      </w:divBdr>
    </w:div>
    <w:div w:id="275675636">
      <w:marLeft w:val="0"/>
      <w:marRight w:val="0"/>
      <w:marTop w:val="0"/>
      <w:marBottom w:val="0"/>
      <w:divBdr>
        <w:top w:val="none" w:sz="0" w:space="0" w:color="auto"/>
        <w:left w:val="none" w:sz="0" w:space="0" w:color="auto"/>
        <w:bottom w:val="none" w:sz="0" w:space="0" w:color="auto"/>
        <w:right w:val="none" w:sz="0" w:space="0" w:color="auto"/>
      </w:divBdr>
    </w:div>
    <w:div w:id="275675638">
      <w:marLeft w:val="0"/>
      <w:marRight w:val="0"/>
      <w:marTop w:val="0"/>
      <w:marBottom w:val="0"/>
      <w:divBdr>
        <w:top w:val="none" w:sz="0" w:space="0" w:color="auto"/>
        <w:left w:val="none" w:sz="0" w:space="0" w:color="auto"/>
        <w:bottom w:val="none" w:sz="0" w:space="0" w:color="auto"/>
        <w:right w:val="none" w:sz="0" w:space="0" w:color="auto"/>
      </w:divBdr>
    </w:div>
    <w:div w:id="275675639">
      <w:marLeft w:val="0"/>
      <w:marRight w:val="0"/>
      <w:marTop w:val="0"/>
      <w:marBottom w:val="0"/>
      <w:divBdr>
        <w:top w:val="none" w:sz="0" w:space="0" w:color="auto"/>
        <w:left w:val="none" w:sz="0" w:space="0" w:color="auto"/>
        <w:bottom w:val="none" w:sz="0" w:space="0" w:color="auto"/>
        <w:right w:val="none" w:sz="0" w:space="0" w:color="auto"/>
      </w:divBdr>
    </w:div>
    <w:div w:id="275675641">
      <w:marLeft w:val="0"/>
      <w:marRight w:val="0"/>
      <w:marTop w:val="0"/>
      <w:marBottom w:val="0"/>
      <w:divBdr>
        <w:top w:val="none" w:sz="0" w:space="0" w:color="auto"/>
        <w:left w:val="none" w:sz="0" w:space="0" w:color="auto"/>
        <w:bottom w:val="none" w:sz="0" w:space="0" w:color="auto"/>
        <w:right w:val="none" w:sz="0" w:space="0" w:color="auto"/>
      </w:divBdr>
    </w:div>
    <w:div w:id="275675642">
      <w:marLeft w:val="0"/>
      <w:marRight w:val="0"/>
      <w:marTop w:val="0"/>
      <w:marBottom w:val="0"/>
      <w:divBdr>
        <w:top w:val="none" w:sz="0" w:space="0" w:color="auto"/>
        <w:left w:val="none" w:sz="0" w:space="0" w:color="auto"/>
        <w:bottom w:val="none" w:sz="0" w:space="0" w:color="auto"/>
        <w:right w:val="none" w:sz="0" w:space="0" w:color="auto"/>
      </w:divBdr>
    </w:div>
    <w:div w:id="275675644">
      <w:marLeft w:val="0"/>
      <w:marRight w:val="0"/>
      <w:marTop w:val="0"/>
      <w:marBottom w:val="0"/>
      <w:divBdr>
        <w:top w:val="none" w:sz="0" w:space="0" w:color="auto"/>
        <w:left w:val="none" w:sz="0" w:space="0" w:color="auto"/>
        <w:bottom w:val="none" w:sz="0" w:space="0" w:color="auto"/>
        <w:right w:val="none" w:sz="0" w:space="0" w:color="auto"/>
      </w:divBdr>
      <w:divsChild>
        <w:div w:id="275675648">
          <w:marLeft w:val="0"/>
          <w:marRight w:val="0"/>
          <w:marTop w:val="0"/>
          <w:marBottom w:val="0"/>
          <w:divBdr>
            <w:top w:val="none" w:sz="0" w:space="0" w:color="auto"/>
            <w:left w:val="none" w:sz="0" w:space="0" w:color="auto"/>
            <w:bottom w:val="none" w:sz="0" w:space="0" w:color="auto"/>
            <w:right w:val="none" w:sz="0" w:space="0" w:color="auto"/>
          </w:divBdr>
        </w:div>
      </w:divsChild>
    </w:div>
    <w:div w:id="275675645">
      <w:marLeft w:val="0"/>
      <w:marRight w:val="0"/>
      <w:marTop w:val="0"/>
      <w:marBottom w:val="0"/>
      <w:divBdr>
        <w:top w:val="none" w:sz="0" w:space="0" w:color="auto"/>
        <w:left w:val="none" w:sz="0" w:space="0" w:color="auto"/>
        <w:bottom w:val="none" w:sz="0" w:space="0" w:color="auto"/>
        <w:right w:val="none" w:sz="0" w:space="0" w:color="auto"/>
      </w:divBdr>
      <w:divsChild>
        <w:div w:id="275675643">
          <w:marLeft w:val="0"/>
          <w:marRight w:val="0"/>
          <w:marTop w:val="0"/>
          <w:marBottom w:val="0"/>
          <w:divBdr>
            <w:top w:val="none" w:sz="0" w:space="0" w:color="auto"/>
            <w:left w:val="none" w:sz="0" w:space="0" w:color="auto"/>
            <w:bottom w:val="none" w:sz="0" w:space="0" w:color="auto"/>
            <w:right w:val="none" w:sz="0" w:space="0" w:color="auto"/>
          </w:divBdr>
          <w:divsChild>
            <w:div w:id="275675657">
              <w:marLeft w:val="0"/>
              <w:marRight w:val="0"/>
              <w:marTop w:val="0"/>
              <w:marBottom w:val="0"/>
              <w:divBdr>
                <w:top w:val="none" w:sz="0" w:space="0" w:color="auto"/>
                <w:left w:val="none" w:sz="0" w:space="0" w:color="auto"/>
                <w:bottom w:val="none" w:sz="0" w:space="0" w:color="auto"/>
                <w:right w:val="none" w:sz="0" w:space="0" w:color="auto"/>
              </w:divBdr>
              <w:divsChild>
                <w:div w:id="275675637">
                  <w:marLeft w:val="0"/>
                  <w:marRight w:val="0"/>
                  <w:marTop w:val="0"/>
                  <w:marBottom w:val="0"/>
                  <w:divBdr>
                    <w:top w:val="none" w:sz="0" w:space="0" w:color="auto"/>
                    <w:left w:val="none" w:sz="0" w:space="0" w:color="auto"/>
                    <w:bottom w:val="none" w:sz="0" w:space="0" w:color="auto"/>
                    <w:right w:val="none" w:sz="0" w:space="0" w:color="auto"/>
                  </w:divBdr>
                  <w:divsChild>
                    <w:div w:id="275675640">
                      <w:marLeft w:val="0"/>
                      <w:marRight w:val="0"/>
                      <w:marTop w:val="0"/>
                      <w:marBottom w:val="0"/>
                      <w:divBdr>
                        <w:top w:val="none" w:sz="0" w:space="0" w:color="auto"/>
                        <w:left w:val="none" w:sz="0" w:space="0" w:color="auto"/>
                        <w:bottom w:val="none" w:sz="0" w:space="0" w:color="auto"/>
                        <w:right w:val="none" w:sz="0" w:space="0" w:color="auto"/>
                      </w:divBdr>
                      <w:divsChild>
                        <w:div w:id="275675653">
                          <w:marLeft w:val="0"/>
                          <w:marRight w:val="0"/>
                          <w:marTop w:val="0"/>
                          <w:marBottom w:val="0"/>
                          <w:divBdr>
                            <w:top w:val="none" w:sz="0" w:space="0" w:color="auto"/>
                            <w:left w:val="none" w:sz="0" w:space="0" w:color="auto"/>
                            <w:bottom w:val="none" w:sz="0" w:space="0" w:color="auto"/>
                            <w:right w:val="none" w:sz="0" w:space="0" w:color="auto"/>
                          </w:divBdr>
                          <w:divsChild>
                            <w:div w:id="275675658">
                              <w:marLeft w:val="0"/>
                              <w:marRight w:val="0"/>
                              <w:marTop w:val="0"/>
                              <w:marBottom w:val="0"/>
                              <w:divBdr>
                                <w:top w:val="none" w:sz="0" w:space="0" w:color="auto"/>
                                <w:left w:val="none" w:sz="0" w:space="0" w:color="auto"/>
                                <w:bottom w:val="none" w:sz="0" w:space="0" w:color="auto"/>
                                <w:right w:val="none" w:sz="0" w:space="0" w:color="auto"/>
                              </w:divBdr>
                              <w:divsChild>
                                <w:div w:id="27567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5675646">
      <w:marLeft w:val="0"/>
      <w:marRight w:val="0"/>
      <w:marTop w:val="0"/>
      <w:marBottom w:val="0"/>
      <w:divBdr>
        <w:top w:val="none" w:sz="0" w:space="0" w:color="auto"/>
        <w:left w:val="none" w:sz="0" w:space="0" w:color="auto"/>
        <w:bottom w:val="none" w:sz="0" w:space="0" w:color="auto"/>
        <w:right w:val="none" w:sz="0" w:space="0" w:color="auto"/>
      </w:divBdr>
    </w:div>
    <w:div w:id="275675647">
      <w:marLeft w:val="0"/>
      <w:marRight w:val="0"/>
      <w:marTop w:val="0"/>
      <w:marBottom w:val="0"/>
      <w:divBdr>
        <w:top w:val="none" w:sz="0" w:space="0" w:color="auto"/>
        <w:left w:val="none" w:sz="0" w:space="0" w:color="auto"/>
        <w:bottom w:val="none" w:sz="0" w:space="0" w:color="auto"/>
        <w:right w:val="none" w:sz="0" w:space="0" w:color="auto"/>
      </w:divBdr>
    </w:div>
    <w:div w:id="275675650">
      <w:marLeft w:val="0"/>
      <w:marRight w:val="0"/>
      <w:marTop w:val="0"/>
      <w:marBottom w:val="0"/>
      <w:divBdr>
        <w:top w:val="none" w:sz="0" w:space="0" w:color="auto"/>
        <w:left w:val="none" w:sz="0" w:space="0" w:color="auto"/>
        <w:bottom w:val="none" w:sz="0" w:space="0" w:color="auto"/>
        <w:right w:val="none" w:sz="0" w:space="0" w:color="auto"/>
      </w:divBdr>
      <w:divsChild>
        <w:div w:id="275675656">
          <w:marLeft w:val="0"/>
          <w:marRight w:val="0"/>
          <w:marTop w:val="0"/>
          <w:marBottom w:val="0"/>
          <w:divBdr>
            <w:top w:val="none" w:sz="0" w:space="0" w:color="auto"/>
            <w:left w:val="none" w:sz="0" w:space="0" w:color="auto"/>
            <w:bottom w:val="none" w:sz="0" w:space="0" w:color="auto"/>
            <w:right w:val="none" w:sz="0" w:space="0" w:color="auto"/>
          </w:divBdr>
        </w:div>
        <w:div w:id="275675659">
          <w:marLeft w:val="0"/>
          <w:marRight w:val="0"/>
          <w:marTop w:val="0"/>
          <w:marBottom w:val="0"/>
          <w:divBdr>
            <w:top w:val="none" w:sz="0" w:space="0" w:color="auto"/>
            <w:left w:val="none" w:sz="0" w:space="0" w:color="auto"/>
            <w:bottom w:val="none" w:sz="0" w:space="0" w:color="auto"/>
            <w:right w:val="none" w:sz="0" w:space="0" w:color="auto"/>
          </w:divBdr>
        </w:div>
      </w:divsChild>
    </w:div>
    <w:div w:id="275675651">
      <w:marLeft w:val="0"/>
      <w:marRight w:val="0"/>
      <w:marTop w:val="0"/>
      <w:marBottom w:val="0"/>
      <w:divBdr>
        <w:top w:val="none" w:sz="0" w:space="0" w:color="auto"/>
        <w:left w:val="none" w:sz="0" w:space="0" w:color="auto"/>
        <w:bottom w:val="none" w:sz="0" w:space="0" w:color="auto"/>
        <w:right w:val="none" w:sz="0" w:space="0" w:color="auto"/>
      </w:divBdr>
      <w:divsChild>
        <w:div w:id="275675652">
          <w:marLeft w:val="0"/>
          <w:marRight w:val="0"/>
          <w:marTop w:val="0"/>
          <w:marBottom w:val="0"/>
          <w:divBdr>
            <w:top w:val="none" w:sz="0" w:space="0" w:color="auto"/>
            <w:left w:val="none" w:sz="0" w:space="0" w:color="auto"/>
            <w:bottom w:val="none" w:sz="0" w:space="0" w:color="auto"/>
            <w:right w:val="none" w:sz="0" w:space="0" w:color="auto"/>
          </w:divBdr>
        </w:div>
      </w:divsChild>
    </w:div>
    <w:div w:id="275675654">
      <w:marLeft w:val="0"/>
      <w:marRight w:val="0"/>
      <w:marTop w:val="0"/>
      <w:marBottom w:val="0"/>
      <w:divBdr>
        <w:top w:val="none" w:sz="0" w:space="0" w:color="auto"/>
        <w:left w:val="none" w:sz="0" w:space="0" w:color="auto"/>
        <w:bottom w:val="none" w:sz="0" w:space="0" w:color="auto"/>
        <w:right w:val="none" w:sz="0" w:space="0" w:color="auto"/>
      </w:divBdr>
    </w:div>
    <w:div w:id="275675655">
      <w:marLeft w:val="0"/>
      <w:marRight w:val="0"/>
      <w:marTop w:val="0"/>
      <w:marBottom w:val="0"/>
      <w:divBdr>
        <w:top w:val="none" w:sz="0" w:space="0" w:color="auto"/>
        <w:left w:val="none" w:sz="0" w:space="0" w:color="auto"/>
        <w:bottom w:val="none" w:sz="0" w:space="0" w:color="auto"/>
        <w:right w:val="none" w:sz="0" w:space="0" w:color="auto"/>
      </w:divBdr>
    </w:div>
    <w:div w:id="275675660">
      <w:marLeft w:val="0"/>
      <w:marRight w:val="0"/>
      <w:marTop w:val="0"/>
      <w:marBottom w:val="0"/>
      <w:divBdr>
        <w:top w:val="none" w:sz="0" w:space="0" w:color="auto"/>
        <w:left w:val="none" w:sz="0" w:space="0" w:color="auto"/>
        <w:bottom w:val="none" w:sz="0" w:space="0" w:color="auto"/>
        <w:right w:val="none" w:sz="0" w:space="0" w:color="auto"/>
      </w:divBdr>
    </w:div>
    <w:div w:id="275675661">
      <w:marLeft w:val="0"/>
      <w:marRight w:val="0"/>
      <w:marTop w:val="0"/>
      <w:marBottom w:val="0"/>
      <w:divBdr>
        <w:top w:val="none" w:sz="0" w:space="0" w:color="auto"/>
        <w:left w:val="none" w:sz="0" w:space="0" w:color="auto"/>
        <w:bottom w:val="none" w:sz="0" w:space="0" w:color="auto"/>
        <w:right w:val="none" w:sz="0" w:space="0" w:color="auto"/>
      </w:divBdr>
    </w:div>
    <w:div w:id="275675662">
      <w:marLeft w:val="0"/>
      <w:marRight w:val="0"/>
      <w:marTop w:val="0"/>
      <w:marBottom w:val="0"/>
      <w:divBdr>
        <w:top w:val="none" w:sz="0" w:space="0" w:color="auto"/>
        <w:left w:val="none" w:sz="0" w:space="0" w:color="auto"/>
        <w:bottom w:val="none" w:sz="0" w:space="0" w:color="auto"/>
        <w:right w:val="none" w:sz="0" w:space="0" w:color="auto"/>
      </w:divBdr>
    </w:div>
    <w:div w:id="397558064">
      <w:bodyDiv w:val="1"/>
      <w:marLeft w:val="0"/>
      <w:marRight w:val="0"/>
      <w:marTop w:val="0"/>
      <w:marBottom w:val="0"/>
      <w:divBdr>
        <w:top w:val="none" w:sz="0" w:space="0" w:color="auto"/>
        <w:left w:val="none" w:sz="0" w:space="0" w:color="auto"/>
        <w:bottom w:val="none" w:sz="0" w:space="0" w:color="auto"/>
        <w:right w:val="none" w:sz="0" w:space="0" w:color="auto"/>
      </w:divBdr>
    </w:div>
    <w:div w:id="522746289">
      <w:bodyDiv w:val="1"/>
      <w:marLeft w:val="0"/>
      <w:marRight w:val="0"/>
      <w:marTop w:val="0"/>
      <w:marBottom w:val="0"/>
      <w:divBdr>
        <w:top w:val="none" w:sz="0" w:space="0" w:color="auto"/>
        <w:left w:val="none" w:sz="0" w:space="0" w:color="auto"/>
        <w:bottom w:val="none" w:sz="0" w:space="0" w:color="auto"/>
        <w:right w:val="none" w:sz="0" w:space="0" w:color="auto"/>
      </w:divBdr>
    </w:div>
    <w:div w:id="536629018">
      <w:bodyDiv w:val="1"/>
      <w:marLeft w:val="0"/>
      <w:marRight w:val="0"/>
      <w:marTop w:val="0"/>
      <w:marBottom w:val="0"/>
      <w:divBdr>
        <w:top w:val="none" w:sz="0" w:space="0" w:color="auto"/>
        <w:left w:val="none" w:sz="0" w:space="0" w:color="auto"/>
        <w:bottom w:val="none" w:sz="0" w:space="0" w:color="auto"/>
        <w:right w:val="none" w:sz="0" w:space="0" w:color="auto"/>
      </w:divBdr>
    </w:div>
    <w:div w:id="545065796">
      <w:bodyDiv w:val="1"/>
      <w:marLeft w:val="0"/>
      <w:marRight w:val="0"/>
      <w:marTop w:val="0"/>
      <w:marBottom w:val="0"/>
      <w:divBdr>
        <w:top w:val="none" w:sz="0" w:space="0" w:color="auto"/>
        <w:left w:val="none" w:sz="0" w:space="0" w:color="auto"/>
        <w:bottom w:val="none" w:sz="0" w:space="0" w:color="auto"/>
        <w:right w:val="none" w:sz="0" w:space="0" w:color="auto"/>
      </w:divBdr>
    </w:div>
    <w:div w:id="587539655">
      <w:bodyDiv w:val="1"/>
      <w:marLeft w:val="0"/>
      <w:marRight w:val="0"/>
      <w:marTop w:val="0"/>
      <w:marBottom w:val="0"/>
      <w:divBdr>
        <w:top w:val="none" w:sz="0" w:space="0" w:color="auto"/>
        <w:left w:val="none" w:sz="0" w:space="0" w:color="auto"/>
        <w:bottom w:val="none" w:sz="0" w:space="0" w:color="auto"/>
        <w:right w:val="none" w:sz="0" w:space="0" w:color="auto"/>
      </w:divBdr>
      <w:divsChild>
        <w:div w:id="544024700">
          <w:marLeft w:val="0"/>
          <w:marRight w:val="0"/>
          <w:marTop w:val="0"/>
          <w:marBottom w:val="0"/>
          <w:divBdr>
            <w:top w:val="none" w:sz="0" w:space="0" w:color="auto"/>
            <w:left w:val="none" w:sz="0" w:space="0" w:color="auto"/>
            <w:bottom w:val="none" w:sz="0" w:space="0" w:color="auto"/>
            <w:right w:val="none" w:sz="0" w:space="0" w:color="auto"/>
          </w:divBdr>
        </w:div>
        <w:div w:id="952638952">
          <w:marLeft w:val="0"/>
          <w:marRight w:val="0"/>
          <w:marTop w:val="0"/>
          <w:marBottom w:val="0"/>
          <w:divBdr>
            <w:top w:val="none" w:sz="0" w:space="0" w:color="auto"/>
            <w:left w:val="none" w:sz="0" w:space="0" w:color="auto"/>
            <w:bottom w:val="none" w:sz="0" w:space="0" w:color="auto"/>
            <w:right w:val="none" w:sz="0" w:space="0" w:color="auto"/>
          </w:divBdr>
        </w:div>
        <w:div w:id="1544556378">
          <w:marLeft w:val="0"/>
          <w:marRight w:val="0"/>
          <w:marTop w:val="0"/>
          <w:marBottom w:val="0"/>
          <w:divBdr>
            <w:top w:val="none" w:sz="0" w:space="0" w:color="auto"/>
            <w:left w:val="none" w:sz="0" w:space="0" w:color="auto"/>
            <w:bottom w:val="none" w:sz="0" w:space="0" w:color="auto"/>
            <w:right w:val="none" w:sz="0" w:space="0" w:color="auto"/>
          </w:divBdr>
        </w:div>
        <w:div w:id="2030065397">
          <w:marLeft w:val="0"/>
          <w:marRight w:val="0"/>
          <w:marTop w:val="0"/>
          <w:marBottom w:val="0"/>
          <w:divBdr>
            <w:top w:val="none" w:sz="0" w:space="0" w:color="auto"/>
            <w:left w:val="none" w:sz="0" w:space="0" w:color="auto"/>
            <w:bottom w:val="none" w:sz="0" w:space="0" w:color="auto"/>
            <w:right w:val="none" w:sz="0" w:space="0" w:color="auto"/>
          </w:divBdr>
        </w:div>
      </w:divsChild>
    </w:div>
    <w:div w:id="590547568">
      <w:bodyDiv w:val="1"/>
      <w:marLeft w:val="0"/>
      <w:marRight w:val="0"/>
      <w:marTop w:val="0"/>
      <w:marBottom w:val="0"/>
      <w:divBdr>
        <w:top w:val="none" w:sz="0" w:space="0" w:color="auto"/>
        <w:left w:val="none" w:sz="0" w:space="0" w:color="auto"/>
        <w:bottom w:val="none" w:sz="0" w:space="0" w:color="auto"/>
        <w:right w:val="none" w:sz="0" w:space="0" w:color="auto"/>
      </w:divBdr>
    </w:div>
    <w:div w:id="630332639">
      <w:bodyDiv w:val="1"/>
      <w:marLeft w:val="0"/>
      <w:marRight w:val="0"/>
      <w:marTop w:val="0"/>
      <w:marBottom w:val="0"/>
      <w:divBdr>
        <w:top w:val="none" w:sz="0" w:space="0" w:color="auto"/>
        <w:left w:val="none" w:sz="0" w:space="0" w:color="auto"/>
        <w:bottom w:val="none" w:sz="0" w:space="0" w:color="auto"/>
        <w:right w:val="none" w:sz="0" w:space="0" w:color="auto"/>
      </w:divBdr>
    </w:div>
    <w:div w:id="639504031">
      <w:bodyDiv w:val="1"/>
      <w:marLeft w:val="0"/>
      <w:marRight w:val="0"/>
      <w:marTop w:val="0"/>
      <w:marBottom w:val="0"/>
      <w:divBdr>
        <w:top w:val="none" w:sz="0" w:space="0" w:color="auto"/>
        <w:left w:val="none" w:sz="0" w:space="0" w:color="auto"/>
        <w:bottom w:val="none" w:sz="0" w:space="0" w:color="auto"/>
        <w:right w:val="none" w:sz="0" w:space="0" w:color="auto"/>
      </w:divBdr>
    </w:div>
    <w:div w:id="684862497">
      <w:bodyDiv w:val="1"/>
      <w:marLeft w:val="0"/>
      <w:marRight w:val="0"/>
      <w:marTop w:val="0"/>
      <w:marBottom w:val="0"/>
      <w:divBdr>
        <w:top w:val="none" w:sz="0" w:space="0" w:color="auto"/>
        <w:left w:val="none" w:sz="0" w:space="0" w:color="auto"/>
        <w:bottom w:val="none" w:sz="0" w:space="0" w:color="auto"/>
        <w:right w:val="none" w:sz="0" w:space="0" w:color="auto"/>
      </w:divBdr>
    </w:div>
    <w:div w:id="814227374">
      <w:bodyDiv w:val="1"/>
      <w:marLeft w:val="0"/>
      <w:marRight w:val="0"/>
      <w:marTop w:val="0"/>
      <w:marBottom w:val="0"/>
      <w:divBdr>
        <w:top w:val="none" w:sz="0" w:space="0" w:color="auto"/>
        <w:left w:val="none" w:sz="0" w:space="0" w:color="auto"/>
        <w:bottom w:val="none" w:sz="0" w:space="0" w:color="auto"/>
        <w:right w:val="none" w:sz="0" w:space="0" w:color="auto"/>
      </w:divBdr>
    </w:div>
    <w:div w:id="821578510">
      <w:bodyDiv w:val="1"/>
      <w:marLeft w:val="0"/>
      <w:marRight w:val="0"/>
      <w:marTop w:val="0"/>
      <w:marBottom w:val="0"/>
      <w:divBdr>
        <w:top w:val="none" w:sz="0" w:space="0" w:color="auto"/>
        <w:left w:val="none" w:sz="0" w:space="0" w:color="auto"/>
        <w:bottom w:val="none" w:sz="0" w:space="0" w:color="auto"/>
        <w:right w:val="none" w:sz="0" w:space="0" w:color="auto"/>
      </w:divBdr>
    </w:div>
    <w:div w:id="876891960">
      <w:bodyDiv w:val="1"/>
      <w:marLeft w:val="0"/>
      <w:marRight w:val="0"/>
      <w:marTop w:val="0"/>
      <w:marBottom w:val="0"/>
      <w:divBdr>
        <w:top w:val="none" w:sz="0" w:space="0" w:color="auto"/>
        <w:left w:val="none" w:sz="0" w:space="0" w:color="auto"/>
        <w:bottom w:val="none" w:sz="0" w:space="0" w:color="auto"/>
        <w:right w:val="none" w:sz="0" w:space="0" w:color="auto"/>
      </w:divBdr>
    </w:div>
    <w:div w:id="1003976745">
      <w:bodyDiv w:val="1"/>
      <w:marLeft w:val="0"/>
      <w:marRight w:val="0"/>
      <w:marTop w:val="0"/>
      <w:marBottom w:val="0"/>
      <w:divBdr>
        <w:top w:val="none" w:sz="0" w:space="0" w:color="auto"/>
        <w:left w:val="none" w:sz="0" w:space="0" w:color="auto"/>
        <w:bottom w:val="none" w:sz="0" w:space="0" w:color="auto"/>
        <w:right w:val="none" w:sz="0" w:space="0" w:color="auto"/>
      </w:divBdr>
    </w:div>
    <w:div w:id="1058474497">
      <w:bodyDiv w:val="1"/>
      <w:marLeft w:val="0"/>
      <w:marRight w:val="0"/>
      <w:marTop w:val="0"/>
      <w:marBottom w:val="0"/>
      <w:divBdr>
        <w:top w:val="none" w:sz="0" w:space="0" w:color="auto"/>
        <w:left w:val="none" w:sz="0" w:space="0" w:color="auto"/>
        <w:bottom w:val="none" w:sz="0" w:space="0" w:color="auto"/>
        <w:right w:val="none" w:sz="0" w:space="0" w:color="auto"/>
      </w:divBdr>
    </w:div>
    <w:div w:id="1167399317">
      <w:bodyDiv w:val="1"/>
      <w:marLeft w:val="0"/>
      <w:marRight w:val="0"/>
      <w:marTop w:val="0"/>
      <w:marBottom w:val="0"/>
      <w:divBdr>
        <w:top w:val="none" w:sz="0" w:space="0" w:color="auto"/>
        <w:left w:val="none" w:sz="0" w:space="0" w:color="auto"/>
        <w:bottom w:val="none" w:sz="0" w:space="0" w:color="auto"/>
        <w:right w:val="none" w:sz="0" w:space="0" w:color="auto"/>
      </w:divBdr>
      <w:divsChild>
        <w:div w:id="1560897368">
          <w:marLeft w:val="0"/>
          <w:marRight w:val="0"/>
          <w:marTop w:val="0"/>
          <w:marBottom w:val="0"/>
          <w:divBdr>
            <w:top w:val="none" w:sz="0" w:space="0" w:color="auto"/>
            <w:left w:val="none" w:sz="0" w:space="0" w:color="auto"/>
            <w:bottom w:val="none" w:sz="0" w:space="0" w:color="auto"/>
            <w:right w:val="none" w:sz="0" w:space="0" w:color="auto"/>
          </w:divBdr>
        </w:div>
        <w:div w:id="1016080602">
          <w:marLeft w:val="0"/>
          <w:marRight w:val="0"/>
          <w:marTop w:val="0"/>
          <w:marBottom w:val="0"/>
          <w:divBdr>
            <w:top w:val="none" w:sz="0" w:space="0" w:color="auto"/>
            <w:left w:val="none" w:sz="0" w:space="0" w:color="auto"/>
            <w:bottom w:val="none" w:sz="0" w:space="0" w:color="auto"/>
            <w:right w:val="none" w:sz="0" w:space="0" w:color="auto"/>
          </w:divBdr>
        </w:div>
      </w:divsChild>
    </w:div>
    <w:div w:id="1195659858">
      <w:bodyDiv w:val="1"/>
      <w:marLeft w:val="0"/>
      <w:marRight w:val="0"/>
      <w:marTop w:val="0"/>
      <w:marBottom w:val="0"/>
      <w:divBdr>
        <w:top w:val="none" w:sz="0" w:space="0" w:color="auto"/>
        <w:left w:val="none" w:sz="0" w:space="0" w:color="auto"/>
        <w:bottom w:val="none" w:sz="0" w:space="0" w:color="auto"/>
        <w:right w:val="none" w:sz="0" w:space="0" w:color="auto"/>
      </w:divBdr>
    </w:div>
    <w:div w:id="1233660020">
      <w:bodyDiv w:val="1"/>
      <w:marLeft w:val="0"/>
      <w:marRight w:val="0"/>
      <w:marTop w:val="0"/>
      <w:marBottom w:val="0"/>
      <w:divBdr>
        <w:top w:val="none" w:sz="0" w:space="0" w:color="auto"/>
        <w:left w:val="none" w:sz="0" w:space="0" w:color="auto"/>
        <w:bottom w:val="none" w:sz="0" w:space="0" w:color="auto"/>
        <w:right w:val="none" w:sz="0" w:space="0" w:color="auto"/>
      </w:divBdr>
    </w:div>
    <w:div w:id="1412506900">
      <w:bodyDiv w:val="1"/>
      <w:marLeft w:val="0"/>
      <w:marRight w:val="0"/>
      <w:marTop w:val="0"/>
      <w:marBottom w:val="0"/>
      <w:divBdr>
        <w:top w:val="none" w:sz="0" w:space="0" w:color="auto"/>
        <w:left w:val="none" w:sz="0" w:space="0" w:color="auto"/>
        <w:bottom w:val="none" w:sz="0" w:space="0" w:color="auto"/>
        <w:right w:val="none" w:sz="0" w:space="0" w:color="auto"/>
      </w:divBdr>
    </w:div>
    <w:div w:id="1545555077">
      <w:bodyDiv w:val="1"/>
      <w:marLeft w:val="0"/>
      <w:marRight w:val="0"/>
      <w:marTop w:val="0"/>
      <w:marBottom w:val="0"/>
      <w:divBdr>
        <w:top w:val="none" w:sz="0" w:space="0" w:color="auto"/>
        <w:left w:val="none" w:sz="0" w:space="0" w:color="auto"/>
        <w:bottom w:val="none" w:sz="0" w:space="0" w:color="auto"/>
        <w:right w:val="none" w:sz="0" w:space="0" w:color="auto"/>
      </w:divBdr>
      <w:divsChild>
        <w:div w:id="1801530467">
          <w:marLeft w:val="0"/>
          <w:marRight w:val="0"/>
          <w:marTop w:val="0"/>
          <w:marBottom w:val="0"/>
          <w:divBdr>
            <w:top w:val="none" w:sz="0" w:space="0" w:color="auto"/>
            <w:left w:val="none" w:sz="0" w:space="0" w:color="auto"/>
            <w:bottom w:val="none" w:sz="0" w:space="0" w:color="auto"/>
            <w:right w:val="none" w:sz="0" w:space="0" w:color="auto"/>
          </w:divBdr>
          <w:divsChild>
            <w:div w:id="1271819965">
              <w:marLeft w:val="0"/>
              <w:marRight w:val="0"/>
              <w:marTop w:val="0"/>
              <w:marBottom w:val="0"/>
              <w:divBdr>
                <w:top w:val="none" w:sz="0" w:space="0" w:color="auto"/>
                <w:left w:val="none" w:sz="0" w:space="0" w:color="auto"/>
                <w:bottom w:val="none" w:sz="0" w:space="0" w:color="auto"/>
                <w:right w:val="none" w:sz="0" w:space="0" w:color="auto"/>
              </w:divBdr>
            </w:div>
          </w:divsChild>
        </w:div>
        <w:div w:id="1273394583">
          <w:marLeft w:val="0"/>
          <w:marRight w:val="0"/>
          <w:marTop w:val="0"/>
          <w:marBottom w:val="0"/>
          <w:divBdr>
            <w:top w:val="none" w:sz="0" w:space="0" w:color="auto"/>
            <w:left w:val="none" w:sz="0" w:space="0" w:color="auto"/>
            <w:bottom w:val="none" w:sz="0" w:space="0" w:color="auto"/>
            <w:right w:val="none" w:sz="0" w:space="0" w:color="auto"/>
          </w:divBdr>
          <w:divsChild>
            <w:div w:id="191604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3892">
      <w:bodyDiv w:val="1"/>
      <w:marLeft w:val="0"/>
      <w:marRight w:val="0"/>
      <w:marTop w:val="0"/>
      <w:marBottom w:val="0"/>
      <w:divBdr>
        <w:top w:val="none" w:sz="0" w:space="0" w:color="auto"/>
        <w:left w:val="none" w:sz="0" w:space="0" w:color="auto"/>
        <w:bottom w:val="none" w:sz="0" w:space="0" w:color="auto"/>
        <w:right w:val="none" w:sz="0" w:space="0" w:color="auto"/>
      </w:divBdr>
    </w:div>
    <w:div w:id="1656690220">
      <w:bodyDiv w:val="1"/>
      <w:marLeft w:val="0"/>
      <w:marRight w:val="0"/>
      <w:marTop w:val="0"/>
      <w:marBottom w:val="0"/>
      <w:divBdr>
        <w:top w:val="none" w:sz="0" w:space="0" w:color="auto"/>
        <w:left w:val="none" w:sz="0" w:space="0" w:color="auto"/>
        <w:bottom w:val="none" w:sz="0" w:space="0" w:color="auto"/>
        <w:right w:val="none" w:sz="0" w:space="0" w:color="auto"/>
      </w:divBdr>
      <w:divsChild>
        <w:div w:id="1651669824">
          <w:marLeft w:val="0"/>
          <w:marRight w:val="0"/>
          <w:marTop w:val="0"/>
          <w:marBottom w:val="0"/>
          <w:divBdr>
            <w:top w:val="none" w:sz="0" w:space="0" w:color="auto"/>
            <w:left w:val="none" w:sz="0" w:space="0" w:color="auto"/>
            <w:bottom w:val="none" w:sz="0" w:space="0" w:color="auto"/>
            <w:right w:val="none" w:sz="0" w:space="0" w:color="auto"/>
          </w:divBdr>
        </w:div>
        <w:div w:id="92632655">
          <w:marLeft w:val="0"/>
          <w:marRight w:val="0"/>
          <w:marTop w:val="0"/>
          <w:marBottom w:val="0"/>
          <w:divBdr>
            <w:top w:val="none" w:sz="0" w:space="0" w:color="auto"/>
            <w:left w:val="none" w:sz="0" w:space="0" w:color="auto"/>
            <w:bottom w:val="none" w:sz="0" w:space="0" w:color="auto"/>
            <w:right w:val="none" w:sz="0" w:space="0" w:color="auto"/>
          </w:divBdr>
          <w:divsChild>
            <w:div w:id="668021780">
              <w:marLeft w:val="0"/>
              <w:marRight w:val="0"/>
              <w:marTop w:val="0"/>
              <w:marBottom w:val="0"/>
              <w:divBdr>
                <w:top w:val="none" w:sz="0" w:space="0" w:color="auto"/>
                <w:left w:val="none" w:sz="0" w:space="0" w:color="auto"/>
                <w:bottom w:val="none" w:sz="0" w:space="0" w:color="auto"/>
                <w:right w:val="none" w:sz="0" w:space="0" w:color="auto"/>
              </w:divBdr>
              <w:divsChild>
                <w:div w:id="794369654">
                  <w:marLeft w:val="0"/>
                  <w:marRight w:val="0"/>
                  <w:marTop w:val="0"/>
                  <w:marBottom w:val="0"/>
                  <w:divBdr>
                    <w:top w:val="none" w:sz="0" w:space="0" w:color="auto"/>
                    <w:left w:val="none" w:sz="0" w:space="0" w:color="auto"/>
                    <w:bottom w:val="none" w:sz="0" w:space="0" w:color="auto"/>
                    <w:right w:val="none" w:sz="0" w:space="0" w:color="auto"/>
                  </w:divBdr>
                  <w:divsChild>
                    <w:div w:id="838152073">
                      <w:marLeft w:val="0"/>
                      <w:marRight w:val="0"/>
                      <w:marTop w:val="0"/>
                      <w:marBottom w:val="0"/>
                      <w:divBdr>
                        <w:top w:val="none" w:sz="0" w:space="0" w:color="auto"/>
                        <w:left w:val="none" w:sz="0" w:space="0" w:color="auto"/>
                        <w:bottom w:val="none" w:sz="0" w:space="0" w:color="auto"/>
                        <w:right w:val="none" w:sz="0" w:space="0" w:color="auto"/>
                      </w:divBdr>
                      <w:divsChild>
                        <w:div w:id="328294367">
                          <w:marLeft w:val="0"/>
                          <w:marRight w:val="0"/>
                          <w:marTop w:val="0"/>
                          <w:marBottom w:val="0"/>
                          <w:divBdr>
                            <w:top w:val="none" w:sz="0" w:space="0" w:color="auto"/>
                            <w:left w:val="none" w:sz="0" w:space="0" w:color="auto"/>
                            <w:bottom w:val="none" w:sz="0" w:space="0" w:color="auto"/>
                            <w:right w:val="none" w:sz="0" w:space="0" w:color="auto"/>
                          </w:divBdr>
                          <w:divsChild>
                            <w:div w:id="2102333765">
                              <w:marLeft w:val="0"/>
                              <w:marRight w:val="0"/>
                              <w:marTop w:val="0"/>
                              <w:marBottom w:val="0"/>
                              <w:divBdr>
                                <w:top w:val="none" w:sz="0" w:space="0" w:color="auto"/>
                                <w:left w:val="none" w:sz="0" w:space="0" w:color="auto"/>
                                <w:bottom w:val="none" w:sz="0" w:space="0" w:color="auto"/>
                                <w:right w:val="none" w:sz="0" w:space="0" w:color="auto"/>
                              </w:divBdr>
                              <w:divsChild>
                                <w:div w:id="1111978222">
                                  <w:marLeft w:val="0"/>
                                  <w:marRight w:val="0"/>
                                  <w:marTop w:val="0"/>
                                  <w:marBottom w:val="0"/>
                                  <w:divBdr>
                                    <w:top w:val="none" w:sz="0" w:space="0" w:color="auto"/>
                                    <w:left w:val="none" w:sz="0" w:space="0" w:color="auto"/>
                                    <w:bottom w:val="none" w:sz="0" w:space="0" w:color="auto"/>
                                    <w:right w:val="none" w:sz="0" w:space="0" w:color="auto"/>
                                  </w:divBdr>
                                  <w:divsChild>
                                    <w:div w:id="697662608">
                                      <w:marLeft w:val="0"/>
                                      <w:marRight w:val="0"/>
                                      <w:marTop w:val="0"/>
                                      <w:marBottom w:val="0"/>
                                      <w:divBdr>
                                        <w:top w:val="none" w:sz="0" w:space="0" w:color="auto"/>
                                        <w:left w:val="none" w:sz="0" w:space="0" w:color="auto"/>
                                        <w:bottom w:val="none" w:sz="0" w:space="0" w:color="auto"/>
                                        <w:right w:val="none" w:sz="0" w:space="0" w:color="auto"/>
                                      </w:divBdr>
                                      <w:divsChild>
                                        <w:div w:id="1627814451">
                                          <w:marLeft w:val="0"/>
                                          <w:marRight w:val="0"/>
                                          <w:marTop w:val="0"/>
                                          <w:marBottom w:val="0"/>
                                          <w:divBdr>
                                            <w:top w:val="none" w:sz="0" w:space="0" w:color="auto"/>
                                            <w:left w:val="none" w:sz="0" w:space="0" w:color="auto"/>
                                            <w:bottom w:val="none" w:sz="0" w:space="0" w:color="auto"/>
                                            <w:right w:val="none" w:sz="0" w:space="0" w:color="auto"/>
                                          </w:divBdr>
                                          <w:divsChild>
                                            <w:div w:id="1112825642">
                                              <w:marLeft w:val="0"/>
                                              <w:marRight w:val="0"/>
                                              <w:marTop w:val="0"/>
                                              <w:marBottom w:val="0"/>
                                              <w:divBdr>
                                                <w:top w:val="none" w:sz="0" w:space="0" w:color="auto"/>
                                                <w:left w:val="none" w:sz="0" w:space="0" w:color="auto"/>
                                                <w:bottom w:val="none" w:sz="0" w:space="0" w:color="auto"/>
                                                <w:right w:val="none" w:sz="0" w:space="0" w:color="auto"/>
                                              </w:divBdr>
                                              <w:divsChild>
                                                <w:div w:id="841893461">
                                                  <w:marLeft w:val="0"/>
                                                  <w:marRight w:val="0"/>
                                                  <w:marTop w:val="0"/>
                                                  <w:marBottom w:val="0"/>
                                                  <w:divBdr>
                                                    <w:top w:val="none" w:sz="0" w:space="0" w:color="auto"/>
                                                    <w:left w:val="none" w:sz="0" w:space="0" w:color="auto"/>
                                                    <w:bottom w:val="none" w:sz="0" w:space="0" w:color="auto"/>
                                                    <w:right w:val="none" w:sz="0" w:space="0" w:color="auto"/>
                                                  </w:divBdr>
                                                  <w:divsChild>
                                                    <w:div w:id="935864554">
                                                      <w:marLeft w:val="0"/>
                                                      <w:marRight w:val="0"/>
                                                      <w:marTop w:val="0"/>
                                                      <w:marBottom w:val="0"/>
                                                      <w:divBdr>
                                                        <w:top w:val="none" w:sz="0" w:space="0" w:color="auto"/>
                                                        <w:left w:val="none" w:sz="0" w:space="0" w:color="auto"/>
                                                        <w:bottom w:val="none" w:sz="0" w:space="0" w:color="auto"/>
                                                        <w:right w:val="none" w:sz="0" w:space="0" w:color="auto"/>
                                                      </w:divBdr>
                                                      <w:divsChild>
                                                        <w:div w:id="193681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217785">
                          <w:marLeft w:val="0"/>
                          <w:marRight w:val="0"/>
                          <w:marTop w:val="0"/>
                          <w:marBottom w:val="0"/>
                          <w:divBdr>
                            <w:top w:val="none" w:sz="0" w:space="0" w:color="auto"/>
                            <w:left w:val="none" w:sz="0" w:space="0" w:color="auto"/>
                            <w:bottom w:val="none" w:sz="0" w:space="0" w:color="auto"/>
                            <w:right w:val="none" w:sz="0" w:space="0" w:color="auto"/>
                          </w:divBdr>
                        </w:div>
                        <w:div w:id="90361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069331">
      <w:bodyDiv w:val="1"/>
      <w:marLeft w:val="0"/>
      <w:marRight w:val="0"/>
      <w:marTop w:val="0"/>
      <w:marBottom w:val="0"/>
      <w:divBdr>
        <w:top w:val="none" w:sz="0" w:space="0" w:color="auto"/>
        <w:left w:val="none" w:sz="0" w:space="0" w:color="auto"/>
        <w:bottom w:val="none" w:sz="0" w:space="0" w:color="auto"/>
        <w:right w:val="none" w:sz="0" w:space="0" w:color="auto"/>
      </w:divBdr>
    </w:div>
    <w:div w:id="1829439907">
      <w:bodyDiv w:val="1"/>
      <w:marLeft w:val="0"/>
      <w:marRight w:val="0"/>
      <w:marTop w:val="0"/>
      <w:marBottom w:val="0"/>
      <w:divBdr>
        <w:top w:val="none" w:sz="0" w:space="0" w:color="auto"/>
        <w:left w:val="none" w:sz="0" w:space="0" w:color="auto"/>
        <w:bottom w:val="none" w:sz="0" w:space="0" w:color="auto"/>
        <w:right w:val="none" w:sz="0" w:space="0" w:color="auto"/>
      </w:divBdr>
    </w:div>
    <w:div w:id="1874537640">
      <w:bodyDiv w:val="1"/>
      <w:marLeft w:val="0"/>
      <w:marRight w:val="0"/>
      <w:marTop w:val="0"/>
      <w:marBottom w:val="0"/>
      <w:divBdr>
        <w:top w:val="none" w:sz="0" w:space="0" w:color="auto"/>
        <w:left w:val="none" w:sz="0" w:space="0" w:color="auto"/>
        <w:bottom w:val="none" w:sz="0" w:space="0" w:color="auto"/>
        <w:right w:val="none" w:sz="0" w:space="0" w:color="auto"/>
      </w:divBdr>
    </w:div>
    <w:div w:id="2022581385">
      <w:bodyDiv w:val="1"/>
      <w:marLeft w:val="0"/>
      <w:marRight w:val="0"/>
      <w:marTop w:val="0"/>
      <w:marBottom w:val="0"/>
      <w:divBdr>
        <w:top w:val="none" w:sz="0" w:space="0" w:color="auto"/>
        <w:left w:val="none" w:sz="0" w:space="0" w:color="auto"/>
        <w:bottom w:val="none" w:sz="0" w:space="0" w:color="auto"/>
        <w:right w:val="none" w:sz="0" w:space="0" w:color="auto"/>
      </w:divBdr>
    </w:div>
    <w:div w:id="2071268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translit.ru/" TargetMode="External"/><Relationship Id="rId39" Type="http://schemas.openxmlformats.org/officeDocument/2006/relationships/hyperlink" Target="mailto:m_ey@mail.ru" TargetMode="External"/><Relationship Id="rId3" Type="http://schemas.openxmlformats.org/officeDocument/2006/relationships/customXml" Target="../customXml/item3.xml"/><Relationship Id="rId21" Type="http://schemas.openxmlformats.org/officeDocument/2006/relationships/image" Target="media/image11.emf"/><Relationship Id="rId34" Type="http://schemas.openxmlformats.org/officeDocument/2006/relationships/hyperlink" Target="https://orcid.org/0000-0002-1825-0097" TargetMode="External"/><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hyperlink" Target="mailto:m_ey@mail.ru" TargetMode="External"/><Relationship Id="rId33" Type="http://schemas.openxmlformats.org/officeDocument/2006/relationships/hyperlink" Target="mailto:m_ey@mail.ru" TargetMode="External"/><Relationship Id="rId38" Type="http://schemas.openxmlformats.org/officeDocument/2006/relationships/hyperlink" Target="https://orcid.org/0000-0002-1825-0098"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hyperlink" Target="https://orcid.org/0000-0002-1825-0097" TargetMode="External"/><Relationship Id="rId41" Type="http://schemas.openxmlformats.org/officeDocument/2006/relationships/hyperlink" Target="mailto:m_ey@mail.r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orcid.org/0000-0002-1825-0098" TargetMode="External"/><Relationship Id="rId32" Type="http://schemas.openxmlformats.org/officeDocument/2006/relationships/hyperlink" Target="https://orcid.org/0000-0002-1825-0097" TargetMode="External"/><Relationship Id="rId37" Type="http://schemas.openxmlformats.org/officeDocument/2006/relationships/hyperlink" Target="mailto:pimno@chsu.ru" TargetMode="External"/><Relationship Id="rId40" Type="http://schemas.openxmlformats.org/officeDocument/2006/relationships/hyperlink" Target="https://orcid.org/0000-0002-1825-0098"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orcid.org/0000-0006-5687-3241" TargetMode="External"/><Relationship Id="rId28" Type="http://schemas.openxmlformats.org/officeDocument/2006/relationships/hyperlink" Target="mailto:pimno@chsu.ru" TargetMode="External"/><Relationship Id="rId36" Type="http://schemas.openxmlformats.org/officeDocument/2006/relationships/hyperlink" Target="https://orcid.org/0000-0002-1825-0097"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mailto:pimno@chsu.ru"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rumts_czfo_chgu@mail.ru" TargetMode="External"/><Relationship Id="rId27" Type="http://schemas.openxmlformats.org/officeDocument/2006/relationships/hyperlink" Target="http://forsociologists.narod.ru/csth/lecture7.html%20-%20&#1048;&#1089;&#1090;&#1086;&#1095;&#1085;&#1080;&#1082;%20&#1058;&#1077;&#1084;&#1072;%207" TargetMode="External"/><Relationship Id="rId30" Type="http://schemas.openxmlformats.org/officeDocument/2006/relationships/hyperlink" Target="mailto:m_ey@mail.ru" TargetMode="External"/><Relationship Id="rId35" Type="http://schemas.openxmlformats.org/officeDocument/2006/relationships/hyperlink" Target="mailto:pimno@chsu.ru"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3C87649E7524794AA35A456EA0EAADF8" ma:contentTypeVersion="4" ma:contentTypeDescription="Создание документа." ma:contentTypeScope="" ma:versionID="1d4bf24d202bdb33870ea9ebdaa002b0">
  <xsd:schema xmlns:xsd="http://www.w3.org/2001/XMLSchema" xmlns:xs="http://www.w3.org/2001/XMLSchema" xmlns:p="http://schemas.microsoft.com/office/2006/metadata/properties" xmlns:ns2="2b9d9955-93fb-4bd4-bcdb-8e7ddc259c20" targetNamespace="http://schemas.microsoft.com/office/2006/metadata/properties" ma:root="true" ma:fieldsID="3b1514575e1e14ba12a0f4041eec2272" ns2:_="">
    <xsd:import namespace="2b9d9955-93fb-4bd4-bcdb-8e7ddc259c2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9d9955-93fb-4bd4-bcdb-8e7ddc259c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90AF78-071C-44A6-A72F-3CD80F06F0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9d9955-93fb-4bd4-bcdb-8e7ddc259c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1C1859-9AEC-48E1-BB64-2D8DB97ABE9E}">
  <ds:schemaRefs>
    <ds:schemaRef ds:uri="http://schemas.microsoft.com/sharepoint/v3/contenttype/forms"/>
  </ds:schemaRefs>
</ds:datastoreItem>
</file>

<file path=customXml/itemProps3.xml><?xml version="1.0" encoding="utf-8"?>
<ds:datastoreItem xmlns:ds="http://schemas.openxmlformats.org/officeDocument/2006/customXml" ds:itemID="{B1A99863-E404-47C4-81AA-2C21F52F3F3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FF6D48E-3C76-4F55-A5C5-15574AA71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2518</Words>
  <Characters>20652</Characters>
  <Application>Microsoft Office Word</Application>
  <DocSecurity>0</DocSecurity>
  <Lines>826</Lines>
  <Paragraphs>345</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22825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bondarenko</dc:creator>
  <cp:lastModifiedBy>pc</cp:lastModifiedBy>
  <cp:revision>2</cp:revision>
  <cp:lastPrinted>2021-11-25T16:15:00Z</cp:lastPrinted>
  <dcterms:created xsi:type="dcterms:W3CDTF">2022-12-07T15:21:00Z</dcterms:created>
  <dcterms:modified xsi:type="dcterms:W3CDTF">2022-12-07T15:21:00Z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0x0101003C87649E7524794AA35A456EA0EAADF8</vt:lpwstr>
  </property>
</Properties>
</file>